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3B2CC" w14:textId="5F639269" w:rsidR="0036619A" w:rsidRPr="00B1018B" w:rsidRDefault="00F80EB1" w:rsidP="0036619A">
      <w:pPr>
        <w:jc w:val="both"/>
        <w:rPr>
          <w:rFonts w:ascii="Arial" w:hAnsi="Arial" w:cs="Arial"/>
          <w:sz w:val="22"/>
          <w:szCs w:val="22"/>
          <w:lang w:val="en-GB"/>
        </w:rPr>
      </w:pPr>
      <w:bookmarkStart w:id="0" w:name="_Hlk40974625"/>
      <w:r w:rsidRPr="00B1018B">
        <w:rPr>
          <w:rFonts w:ascii="Arial" w:hAnsi="Arial" w:cs="Arial"/>
          <w:caps/>
          <w:sz w:val="22"/>
          <w:szCs w:val="22"/>
        </w:rPr>
        <w:t>Social isolation and group size are associated with divergent gene expression in the brain of ant queens</w:t>
      </w:r>
    </w:p>
    <w:p w14:paraId="5F9038D7" w14:textId="77777777" w:rsidR="00F80EB1" w:rsidRPr="00B1018B" w:rsidRDefault="00F80EB1" w:rsidP="0036619A">
      <w:pPr>
        <w:jc w:val="both"/>
        <w:rPr>
          <w:rFonts w:ascii="Arial" w:hAnsi="Arial" w:cs="Arial"/>
          <w:sz w:val="22"/>
          <w:szCs w:val="22"/>
          <w:lang w:val="en-GB"/>
        </w:rPr>
      </w:pPr>
    </w:p>
    <w:p w14:paraId="764F3FD5" w14:textId="1F9CDB27" w:rsidR="0036619A" w:rsidRPr="00B1018B" w:rsidRDefault="0036619A" w:rsidP="0036619A">
      <w:pPr>
        <w:jc w:val="both"/>
        <w:rPr>
          <w:rFonts w:ascii="Arial" w:hAnsi="Arial" w:cs="Arial"/>
          <w:sz w:val="22"/>
          <w:szCs w:val="22"/>
          <w:lang w:val="en-GB"/>
        </w:rPr>
      </w:pPr>
      <w:r w:rsidRPr="00B1018B">
        <w:rPr>
          <w:rFonts w:ascii="Arial" w:hAnsi="Arial" w:cs="Arial"/>
          <w:sz w:val="22"/>
          <w:szCs w:val="22"/>
          <w:lang w:val="en-GB"/>
        </w:rPr>
        <w:t>Fabio Manfredini</w:t>
      </w:r>
      <w:r w:rsidRPr="00B1018B">
        <w:rPr>
          <w:rFonts w:ascii="Arial" w:hAnsi="Arial" w:cs="Arial"/>
          <w:sz w:val="22"/>
          <w:szCs w:val="22"/>
          <w:vertAlign w:val="superscript"/>
          <w:lang w:val="en-GB"/>
        </w:rPr>
        <w:t>1,2*</w:t>
      </w:r>
      <w:r w:rsidRPr="00B1018B">
        <w:rPr>
          <w:rFonts w:ascii="Arial" w:hAnsi="Arial" w:cs="Arial"/>
          <w:sz w:val="22"/>
          <w:szCs w:val="22"/>
          <w:lang w:val="en-GB"/>
        </w:rPr>
        <w:t>, Carlos Martinez-Ruiz</w:t>
      </w:r>
      <w:r w:rsidRPr="00B1018B">
        <w:rPr>
          <w:rFonts w:ascii="Arial" w:hAnsi="Arial" w:cs="Arial"/>
          <w:sz w:val="22"/>
          <w:szCs w:val="22"/>
          <w:vertAlign w:val="superscript"/>
          <w:lang w:val="en-GB"/>
        </w:rPr>
        <w:t>3</w:t>
      </w:r>
      <w:r w:rsidRPr="00B1018B">
        <w:rPr>
          <w:rFonts w:ascii="Arial" w:hAnsi="Arial" w:cs="Arial"/>
          <w:sz w:val="22"/>
          <w:szCs w:val="22"/>
          <w:lang w:val="en-GB"/>
        </w:rPr>
        <w:t>, Yannick Wurm</w:t>
      </w:r>
      <w:r w:rsidRPr="00B1018B">
        <w:rPr>
          <w:rFonts w:ascii="Arial" w:hAnsi="Arial" w:cs="Arial"/>
          <w:sz w:val="22"/>
          <w:szCs w:val="22"/>
          <w:vertAlign w:val="superscript"/>
          <w:lang w:val="en-GB"/>
        </w:rPr>
        <w:t>3</w:t>
      </w:r>
      <w:r w:rsidRPr="00B1018B">
        <w:rPr>
          <w:rFonts w:ascii="Arial" w:hAnsi="Arial" w:cs="Arial"/>
          <w:sz w:val="22"/>
          <w:szCs w:val="22"/>
          <w:lang w:val="en-GB"/>
        </w:rPr>
        <w:t>, DeWayne Shoemaker</w:t>
      </w:r>
      <w:r w:rsidRPr="00B1018B">
        <w:rPr>
          <w:rFonts w:ascii="Arial" w:hAnsi="Arial" w:cs="Arial"/>
          <w:sz w:val="22"/>
          <w:szCs w:val="22"/>
          <w:vertAlign w:val="superscript"/>
          <w:lang w:val="en-GB"/>
        </w:rPr>
        <w:t>4</w:t>
      </w:r>
      <w:r w:rsidRPr="00B1018B">
        <w:rPr>
          <w:rFonts w:ascii="Arial" w:hAnsi="Arial" w:cs="Arial"/>
          <w:sz w:val="22"/>
          <w:szCs w:val="22"/>
          <w:lang w:val="en-GB"/>
        </w:rPr>
        <w:t>, Mark J.  F. Brown</w:t>
      </w:r>
      <w:r w:rsidRPr="00B1018B">
        <w:rPr>
          <w:rFonts w:ascii="Arial" w:hAnsi="Arial" w:cs="Arial"/>
          <w:sz w:val="22"/>
          <w:szCs w:val="22"/>
          <w:vertAlign w:val="superscript"/>
          <w:lang w:val="en-GB"/>
        </w:rPr>
        <w:t>2</w:t>
      </w:r>
    </w:p>
    <w:p w14:paraId="01C50C5B" w14:textId="77777777" w:rsidR="0036619A" w:rsidRPr="00B1018B" w:rsidRDefault="0036619A" w:rsidP="008D1F07">
      <w:pPr>
        <w:jc w:val="both"/>
        <w:rPr>
          <w:rFonts w:ascii="Arial" w:hAnsi="Arial" w:cs="Arial"/>
          <w:b/>
          <w:sz w:val="22"/>
          <w:szCs w:val="22"/>
        </w:rPr>
      </w:pPr>
    </w:p>
    <w:p w14:paraId="09920EA7" w14:textId="7B62117C" w:rsidR="002C030F" w:rsidRPr="00B1018B" w:rsidRDefault="009743A9" w:rsidP="008D1F07">
      <w:pPr>
        <w:jc w:val="both"/>
        <w:rPr>
          <w:rFonts w:ascii="Arial" w:hAnsi="Arial" w:cs="Arial"/>
          <w:b/>
          <w:sz w:val="22"/>
          <w:szCs w:val="22"/>
        </w:rPr>
      </w:pPr>
      <w:r w:rsidRPr="00B1018B">
        <w:rPr>
          <w:rFonts w:ascii="Arial" w:hAnsi="Arial" w:cs="Arial"/>
          <w:b/>
          <w:sz w:val="22"/>
          <w:szCs w:val="22"/>
        </w:rPr>
        <w:t xml:space="preserve">This PDF file </w:t>
      </w:r>
      <w:r w:rsidR="002C030F" w:rsidRPr="00B1018B">
        <w:rPr>
          <w:rFonts w:ascii="Arial" w:hAnsi="Arial" w:cs="Arial"/>
          <w:b/>
          <w:sz w:val="22"/>
          <w:szCs w:val="22"/>
        </w:rPr>
        <w:t>includes:</w:t>
      </w:r>
    </w:p>
    <w:p w14:paraId="60CC6C34" w14:textId="756C9992" w:rsidR="00A93D41" w:rsidRPr="00B1018B" w:rsidRDefault="00A93D41" w:rsidP="008D1F07">
      <w:pPr>
        <w:ind w:left="720"/>
        <w:jc w:val="both"/>
        <w:rPr>
          <w:rFonts w:ascii="Arial" w:hAnsi="Arial" w:cs="Arial"/>
          <w:sz w:val="22"/>
          <w:szCs w:val="22"/>
        </w:rPr>
      </w:pPr>
      <w:r w:rsidRPr="00B1018B">
        <w:rPr>
          <w:rFonts w:ascii="Arial" w:hAnsi="Arial" w:cs="Arial"/>
          <w:sz w:val="22"/>
          <w:szCs w:val="22"/>
        </w:rPr>
        <w:t>Detailed methods for molecular work</w:t>
      </w:r>
    </w:p>
    <w:p w14:paraId="319DEC75" w14:textId="6D54945C" w:rsidR="004D7ABC" w:rsidRPr="00B1018B" w:rsidRDefault="004D7ABC" w:rsidP="008D1F07">
      <w:pPr>
        <w:ind w:left="720"/>
        <w:jc w:val="both"/>
        <w:rPr>
          <w:rFonts w:ascii="Arial" w:hAnsi="Arial" w:cs="Arial"/>
          <w:sz w:val="22"/>
          <w:szCs w:val="22"/>
        </w:rPr>
      </w:pPr>
      <w:r w:rsidRPr="00B1018B">
        <w:rPr>
          <w:rFonts w:ascii="Arial" w:hAnsi="Arial" w:cs="Arial"/>
          <w:sz w:val="22"/>
          <w:szCs w:val="22"/>
        </w:rPr>
        <w:t>Comparison between large vs. small groups of queens</w:t>
      </w:r>
    </w:p>
    <w:p w14:paraId="08E17238" w14:textId="3CDE277E" w:rsidR="009E2507" w:rsidRPr="00B1018B" w:rsidRDefault="009E2507" w:rsidP="008D1F07">
      <w:pPr>
        <w:ind w:left="720"/>
        <w:jc w:val="both"/>
        <w:rPr>
          <w:rFonts w:ascii="Arial" w:hAnsi="Arial" w:cs="Arial"/>
          <w:sz w:val="22"/>
          <w:szCs w:val="22"/>
        </w:rPr>
      </w:pPr>
      <w:r w:rsidRPr="00B1018B">
        <w:rPr>
          <w:rFonts w:ascii="Arial" w:hAnsi="Arial" w:cs="Arial"/>
          <w:sz w:val="22"/>
          <w:szCs w:val="22"/>
        </w:rPr>
        <w:t>Comparative network analyses</w:t>
      </w:r>
    </w:p>
    <w:p w14:paraId="21670AEA" w14:textId="6AC43C05" w:rsidR="002C030F" w:rsidRPr="00B1018B" w:rsidRDefault="00DA59EA" w:rsidP="008D1F07">
      <w:pPr>
        <w:ind w:left="720"/>
        <w:jc w:val="both"/>
        <w:rPr>
          <w:rFonts w:ascii="Arial" w:hAnsi="Arial" w:cs="Arial"/>
          <w:sz w:val="22"/>
          <w:szCs w:val="22"/>
        </w:rPr>
      </w:pPr>
      <w:r w:rsidRPr="00B1018B">
        <w:rPr>
          <w:rFonts w:ascii="Arial" w:hAnsi="Arial" w:cs="Arial"/>
          <w:sz w:val="22"/>
          <w:szCs w:val="22"/>
        </w:rPr>
        <w:t>Figures</w:t>
      </w:r>
      <w:r w:rsidR="00A3403B" w:rsidRPr="00B1018B">
        <w:rPr>
          <w:rFonts w:ascii="Arial" w:hAnsi="Arial" w:cs="Arial"/>
          <w:sz w:val="22"/>
          <w:szCs w:val="22"/>
        </w:rPr>
        <w:t xml:space="preserve"> </w:t>
      </w:r>
      <w:r w:rsidR="002C030F" w:rsidRPr="00B1018B">
        <w:rPr>
          <w:rFonts w:ascii="Arial" w:hAnsi="Arial" w:cs="Arial"/>
          <w:sz w:val="22"/>
          <w:szCs w:val="22"/>
        </w:rPr>
        <w:t>S1</w:t>
      </w:r>
      <w:r w:rsidR="00A3403B" w:rsidRPr="00B1018B">
        <w:rPr>
          <w:rFonts w:ascii="Arial" w:hAnsi="Arial" w:cs="Arial"/>
          <w:sz w:val="22"/>
          <w:szCs w:val="22"/>
        </w:rPr>
        <w:t xml:space="preserve"> to </w:t>
      </w:r>
      <w:r w:rsidR="0068294B" w:rsidRPr="00B1018B">
        <w:rPr>
          <w:rFonts w:ascii="Arial" w:hAnsi="Arial" w:cs="Arial"/>
          <w:sz w:val="22"/>
          <w:szCs w:val="22"/>
        </w:rPr>
        <w:t>S</w:t>
      </w:r>
      <w:r w:rsidR="00754862" w:rsidRPr="00B1018B">
        <w:rPr>
          <w:rFonts w:ascii="Arial" w:hAnsi="Arial" w:cs="Arial"/>
          <w:sz w:val="22"/>
          <w:szCs w:val="22"/>
        </w:rPr>
        <w:t>1</w:t>
      </w:r>
      <w:r w:rsidR="00F80EB1" w:rsidRPr="00B1018B">
        <w:rPr>
          <w:rFonts w:ascii="Arial" w:hAnsi="Arial" w:cs="Arial"/>
          <w:sz w:val="22"/>
          <w:szCs w:val="22"/>
        </w:rPr>
        <w:t>5</w:t>
      </w:r>
    </w:p>
    <w:p w14:paraId="4B2620EC" w14:textId="01DA1DE4" w:rsidR="0068294B" w:rsidRPr="00B1018B" w:rsidRDefault="0068294B" w:rsidP="008D1F07">
      <w:pPr>
        <w:ind w:left="720"/>
        <w:jc w:val="both"/>
        <w:rPr>
          <w:rFonts w:ascii="Arial" w:hAnsi="Arial" w:cs="Arial"/>
          <w:sz w:val="22"/>
          <w:szCs w:val="22"/>
        </w:rPr>
      </w:pPr>
      <w:r w:rsidRPr="00B1018B">
        <w:rPr>
          <w:rFonts w:ascii="Arial" w:hAnsi="Arial" w:cs="Arial"/>
          <w:sz w:val="22"/>
          <w:szCs w:val="22"/>
        </w:rPr>
        <w:t xml:space="preserve">Table S1 </w:t>
      </w:r>
    </w:p>
    <w:p w14:paraId="0CBE331E" w14:textId="09896D53" w:rsidR="00F74F95" w:rsidRPr="00B1018B" w:rsidRDefault="00CF16C9" w:rsidP="008D1F07">
      <w:pPr>
        <w:ind w:left="720"/>
        <w:jc w:val="both"/>
        <w:rPr>
          <w:rFonts w:ascii="Arial" w:hAnsi="Arial" w:cs="Arial"/>
          <w:sz w:val="22"/>
          <w:szCs w:val="22"/>
        </w:rPr>
      </w:pPr>
      <w:r w:rsidRPr="00B1018B">
        <w:rPr>
          <w:rFonts w:ascii="Arial" w:hAnsi="Arial" w:cs="Arial"/>
          <w:sz w:val="22"/>
          <w:szCs w:val="22"/>
        </w:rPr>
        <w:t xml:space="preserve">Legends </w:t>
      </w:r>
      <w:r w:rsidR="00F74F95" w:rsidRPr="00B1018B">
        <w:rPr>
          <w:rFonts w:ascii="Arial" w:hAnsi="Arial" w:cs="Arial"/>
          <w:sz w:val="22"/>
          <w:szCs w:val="22"/>
        </w:rPr>
        <w:t xml:space="preserve">for </w:t>
      </w:r>
      <w:r w:rsidRPr="00B1018B">
        <w:rPr>
          <w:rFonts w:ascii="Arial" w:hAnsi="Arial" w:cs="Arial"/>
          <w:sz w:val="22"/>
          <w:szCs w:val="22"/>
        </w:rPr>
        <w:t xml:space="preserve">Datasets </w:t>
      </w:r>
      <w:r w:rsidR="0068294B" w:rsidRPr="00B1018B">
        <w:rPr>
          <w:rFonts w:ascii="Arial" w:hAnsi="Arial" w:cs="Arial"/>
          <w:sz w:val="22"/>
          <w:szCs w:val="22"/>
        </w:rPr>
        <w:t>S1 to S</w:t>
      </w:r>
      <w:r w:rsidR="00754862" w:rsidRPr="00B1018B">
        <w:rPr>
          <w:rFonts w:ascii="Arial" w:hAnsi="Arial" w:cs="Arial"/>
          <w:sz w:val="22"/>
          <w:szCs w:val="22"/>
        </w:rPr>
        <w:t>5</w:t>
      </w:r>
    </w:p>
    <w:p w14:paraId="7702D235" w14:textId="77777777" w:rsidR="002C030F" w:rsidRPr="00B1018B" w:rsidRDefault="002C030F" w:rsidP="008D1F07">
      <w:pPr>
        <w:jc w:val="both"/>
        <w:rPr>
          <w:rFonts w:ascii="Arial" w:hAnsi="Arial" w:cs="Arial"/>
          <w:sz w:val="22"/>
          <w:szCs w:val="22"/>
        </w:rPr>
      </w:pPr>
    </w:p>
    <w:p w14:paraId="424742A6" w14:textId="1C03EC45" w:rsidR="00065EBD" w:rsidRPr="00B1018B" w:rsidRDefault="002C030F" w:rsidP="008D1F07">
      <w:pPr>
        <w:jc w:val="both"/>
        <w:rPr>
          <w:rFonts w:ascii="Arial" w:hAnsi="Arial" w:cs="Arial"/>
          <w:sz w:val="22"/>
          <w:szCs w:val="22"/>
        </w:rPr>
      </w:pPr>
      <w:r w:rsidRPr="00B1018B">
        <w:rPr>
          <w:rFonts w:ascii="Arial" w:hAnsi="Arial" w:cs="Arial"/>
          <w:b/>
          <w:sz w:val="22"/>
          <w:szCs w:val="22"/>
        </w:rPr>
        <w:t xml:space="preserve">Other </w:t>
      </w:r>
      <w:r w:rsidR="004D7ABC" w:rsidRPr="00B1018B">
        <w:rPr>
          <w:rFonts w:ascii="Arial" w:hAnsi="Arial" w:cs="Arial"/>
          <w:b/>
          <w:sz w:val="22"/>
          <w:szCs w:val="22"/>
        </w:rPr>
        <w:t>supporting information</w:t>
      </w:r>
      <w:r w:rsidRPr="00B1018B">
        <w:rPr>
          <w:rFonts w:ascii="Arial" w:hAnsi="Arial" w:cs="Arial"/>
          <w:b/>
          <w:sz w:val="22"/>
          <w:szCs w:val="22"/>
        </w:rPr>
        <w:t xml:space="preserve"> </w:t>
      </w:r>
      <w:r w:rsidR="009743A9" w:rsidRPr="00B1018B">
        <w:rPr>
          <w:rFonts w:ascii="Arial" w:hAnsi="Arial" w:cs="Arial"/>
          <w:b/>
          <w:sz w:val="22"/>
          <w:szCs w:val="22"/>
        </w:rPr>
        <w:t xml:space="preserve">for this manuscript </w:t>
      </w:r>
      <w:r w:rsidRPr="00B1018B">
        <w:rPr>
          <w:rFonts w:ascii="Arial" w:hAnsi="Arial" w:cs="Arial"/>
          <w:b/>
          <w:sz w:val="22"/>
          <w:szCs w:val="22"/>
        </w:rPr>
        <w:t>include</w:t>
      </w:r>
      <w:r w:rsidR="00D346C2" w:rsidRPr="00B1018B">
        <w:rPr>
          <w:rFonts w:ascii="Arial" w:hAnsi="Arial" w:cs="Arial"/>
          <w:b/>
          <w:sz w:val="22"/>
          <w:szCs w:val="22"/>
        </w:rPr>
        <w:t xml:space="preserve"> </w:t>
      </w:r>
      <w:r w:rsidRPr="00B1018B">
        <w:rPr>
          <w:rFonts w:ascii="Arial" w:hAnsi="Arial" w:cs="Arial"/>
          <w:b/>
          <w:sz w:val="22"/>
          <w:szCs w:val="22"/>
        </w:rPr>
        <w:t>the following</w:t>
      </w:r>
      <w:r w:rsidR="00B57F00" w:rsidRPr="00B1018B">
        <w:rPr>
          <w:rFonts w:ascii="Arial" w:hAnsi="Arial" w:cs="Arial"/>
          <w:b/>
          <w:sz w:val="22"/>
          <w:szCs w:val="22"/>
        </w:rPr>
        <w:t xml:space="preserve">: </w:t>
      </w:r>
    </w:p>
    <w:p w14:paraId="0624FFEC" w14:textId="18D47AFF" w:rsidR="00065EBD" w:rsidRPr="00B1018B" w:rsidRDefault="0068294B" w:rsidP="00EE1957">
      <w:pPr>
        <w:ind w:left="720"/>
        <w:jc w:val="both"/>
        <w:rPr>
          <w:rFonts w:ascii="Arial" w:hAnsi="Arial" w:cs="Arial"/>
          <w:sz w:val="22"/>
          <w:szCs w:val="22"/>
        </w:rPr>
      </w:pPr>
      <w:r w:rsidRPr="00B1018B">
        <w:rPr>
          <w:rFonts w:ascii="Arial" w:hAnsi="Arial" w:cs="Arial"/>
          <w:sz w:val="22"/>
          <w:szCs w:val="22"/>
        </w:rPr>
        <w:t>Datasets S1 to S</w:t>
      </w:r>
      <w:r w:rsidR="00F80EB1" w:rsidRPr="00B1018B">
        <w:rPr>
          <w:rFonts w:ascii="Arial" w:hAnsi="Arial" w:cs="Arial"/>
          <w:sz w:val="22"/>
          <w:szCs w:val="22"/>
        </w:rPr>
        <w:t>5</w:t>
      </w:r>
    </w:p>
    <w:p w14:paraId="547ABAA7" w14:textId="6FEE9A0A" w:rsidR="00943C3C" w:rsidRPr="00B1018B" w:rsidRDefault="00943C3C" w:rsidP="008D1F07">
      <w:pPr>
        <w:ind w:left="720"/>
        <w:jc w:val="both"/>
        <w:rPr>
          <w:rFonts w:ascii="Arial" w:hAnsi="Arial" w:cs="Arial"/>
          <w:sz w:val="22"/>
          <w:szCs w:val="22"/>
        </w:rPr>
      </w:pPr>
    </w:p>
    <w:p w14:paraId="3170165B" w14:textId="67F4AC87" w:rsidR="0036619A" w:rsidRPr="00B1018B" w:rsidRDefault="00A93D41" w:rsidP="00A93D41">
      <w:pPr>
        <w:jc w:val="both"/>
        <w:rPr>
          <w:rFonts w:ascii="Arial" w:hAnsi="Arial" w:cs="Arial"/>
          <w:b/>
          <w:bCs/>
          <w:smallCaps/>
          <w:sz w:val="22"/>
          <w:szCs w:val="22"/>
        </w:rPr>
      </w:pPr>
      <w:r w:rsidRPr="00B1018B">
        <w:rPr>
          <w:rFonts w:ascii="Arial" w:hAnsi="Arial" w:cs="Arial"/>
          <w:b/>
          <w:bCs/>
          <w:smallCaps/>
          <w:sz w:val="22"/>
          <w:szCs w:val="22"/>
        </w:rPr>
        <w:t>Detailed methods for molecular work</w:t>
      </w:r>
    </w:p>
    <w:p w14:paraId="60DC72C9" w14:textId="2D1FE508" w:rsidR="00F33106" w:rsidRPr="00B1018B" w:rsidRDefault="00F33106" w:rsidP="00A93D41">
      <w:pPr>
        <w:jc w:val="both"/>
        <w:rPr>
          <w:rFonts w:ascii="Arial" w:hAnsi="Arial" w:cs="Arial"/>
          <w:sz w:val="22"/>
          <w:szCs w:val="22"/>
        </w:rPr>
      </w:pPr>
      <w:r w:rsidRPr="00B1018B">
        <w:rPr>
          <w:rFonts w:ascii="Arial" w:hAnsi="Arial" w:cs="Arial"/>
          <w:sz w:val="22"/>
          <w:szCs w:val="22"/>
          <w:u w:val="single"/>
        </w:rPr>
        <w:t>Samples preparation</w:t>
      </w:r>
      <w:r w:rsidRPr="00B1018B">
        <w:rPr>
          <w:rFonts w:ascii="Arial" w:hAnsi="Arial" w:cs="Arial"/>
          <w:sz w:val="22"/>
          <w:szCs w:val="22"/>
        </w:rPr>
        <w:t xml:space="preserve">. We placed individual brains in a plastic tube with </w:t>
      </w:r>
      <w:proofErr w:type="spellStart"/>
      <w:r w:rsidRPr="00B1018B">
        <w:rPr>
          <w:rFonts w:ascii="Arial" w:hAnsi="Arial" w:cs="Arial"/>
          <w:sz w:val="22"/>
          <w:szCs w:val="22"/>
        </w:rPr>
        <w:t>QIAzol</w:t>
      </w:r>
      <w:proofErr w:type="spellEnd"/>
      <w:r w:rsidRPr="00B1018B">
        <w:rPr>
          <w:rFonts w:ascii="Arial" w:hAnsi="Arial" w:cs="Arial"/>
          <w:sz w:val="22"/>
          <w:szCs w:val="22"/>
        </w:rPr>
        <w:t xml:space="preserve"> Lysis reagent (Qiagen, Manchester UK) and metal beads and disrupted brain tissues by means of a Tissue </w:t>
      </w:r>
      <w:proofErr w:type="spellStart"/>
      <w:r w:rsidRPr="00B1018B">
        <w:rPr>
          <w:rFonts w:ascii="Arial" w:hAnsi="Arial" w:cs="Arial"/>
          <w:sz w:val="22"/>
          <w:szCs w:val="22"/>
        </w:rPr>
        <w:t>Lyser</w:t>
      </w:r>
      <w:proofErr w:type="spellEnd"/>
      <w:r w:rsidRPr="00B1018B">
        <w:rPr>
          <w:rFonts w:ascii="Arial" w:hAnsi="Arial" w:cs="Arial"/>
          <w:sz w:val="22"/>
          <w:szCs w:val="22"/>
        </w:rPr>
        <w:t xml:space="preserve"> device (Qiagen). Total RNA was isolated using RNeasy Plus Universal kit (Qiagen) and following manufacturer instructions. RNA quantities and quality were checked with a Nanodrop instrument first and then with an Agilent Bioanalyzer. Samples that satisfied concentration and quality requirement were processed for RNA sequencing.</w:t>
      </w:r>
    </w:p>
    <w:p w14:paraId="3BA222C6" w14:textId="77777777" w:rsidR="00F33106" w:rsidRPr="00B1018B" w:rsidRDefault="00F33106" w:rsidP="00A93D41">
      <w:pPr>
        <w:jc w:val="both"/>
        <w:rPr>
          <w:rFonts w:ascii="Arial" w:hAnsi="Arial" w:cs="Arial"/>
          <w:sz w:val="22"/>
          <w:szCs w:val="22"/>
        </w:rPr>
      </w:pPr>
    </w:p>
    <w:p w14:paraId="11850897" w14:textId="174A5790" w:rsidR="00A93D41" w:rsidRPr="00B1018B" w:rsidRDefault="00A93D41" w:rsidP="00A93D41">
      <w:pPr>
        <w:jc w:val="both"/>
        <w:rPr>
          <w:rFonts w:ascii="Arial" w:hAnsi="Arial" w:cs="Arial"/>
          <w:sz w:val="22"/>
          <w:szCs w:val="22"/>
        </w:rPr>
      </w:pPr>
      <w:r w:rsidRPr="00B1018B">
        <w:rPr>
          <w:rFonts w:ascii="Arial" w:hAnsi="Arial" w:cs="Arial"/>
          <w:sz w:val="22"/>
          <w:szCs w:val="22"/>
          <w:u w:val="single"/>
        </w:rPr>
        <w:t>Analysis of gene expression</w:t>
      </w:r>
      <w:r w:rsidRPr="00B1018B">
        <w:rPr>
          <w:rFonts w:ascii="Arial" w:hAnsi="Arial" w:cs="Arial"/>
          <w:sz w:val="22"/>
          <w:szCs w:val="22"/>
        </w:rPr>
        <w:t xml:space="preserve">. </w:t>
      </w:r>
      <w:proofErr w:type="spellStart"/>
      <w:r w:rsidRPr="00B1018B">
        <w:rPr>
          <w:rFonts w:ascii="Arial" w:hAnsi="Arial" w:cs="Arial"/>
          <w:sz w:val="22"/>
          <w:szCs w:val="22"/>
        </w:rPr>
        <w:t>RNAseq</w:t>
      </w:r>
      <w:proofErr w:type="spellEnd"/>
      <w:r w:rsidRPr="00B1018B">
        <w:rPr>
          <w:rFonts w:ascii="Arial" w:hAnsi="Arial" w:cs="Arial"/>
          <w:sz w:val="22"/>
          <w:szCs w:val="22"/>
        </w:rPr>
        <w:t xml:space="preserve"> read files were aligned to the </w:t>
      </w:r>
      <w:r w:rsidRPr="00B1018B">
        <w:rPr>
          <w:rFonts w:ascii="Arial" w:hAnsi="Arial" w:cs="Arial"/>
          <w:i/>
          <w:iCs/>
          <w:sz w:val="22"/>
          <w:szCs w:val="22"/>
        </w:rPr>
        <w:t>S. invicta</w:t>
      </w:r>
      <w:r w:rsidRPr="00B1018B">
        <w:rPr>
          <w:rFonts w:ascii="Arial" w:hAnsi="Arial" w:cs="Arial"/>
          <w:sz w:val="22"/>
          <w:szCs w:val="22"/>
        </w:rPr>
        <w:t xml:space="preserve"> genome (assembly </w:t>
      </w:r>
      <w:proofErr w:type="spellStart"/>
      <w:r w:rsidRPr="00B1018B">
        <w:rPr>
          <w:rFonts w:ascii="Arial" w:hAnsi="Arial" w:cs="Arial"/>
          <w:sz w:val="22"/>
          <w:szCs w:val="22"/>
        </w:rPr>
        <w:t>gnG</w:t>
      </w:r>
      <w:proofErr w:type="spellEnd"/>
      <w:r w:rsidRPr="00B1018B">
        <w:rPr>
          <w:rFonts w:ascii="Arial" w:hAnsi="Arial" w:cs="Arial"/>
          <w:sz w:val="22"/>
          <w:szCs w:val="22"/>
        </w:rPr>
        <w:t xml:space="preserve">, release 100 from </w:t>
      </w:r>
      <w:proofErr w:type="spellStart"/>
      <w:r w:rsidRPr="00B1018B">
        <w:rPr>
          <w:rFonts w:ascii="Arial" w:hAnsi="Arial" w:cs="Arial"/>
          <w:sz w:val="22"/>
          <w:szCs w:val="22"/>
        </w:rPr>
        <w:t>refSeq</w:t>
      </w:r>
      <w:proofErr w:type="spellEnd"/>
      <w:r w:rsidRPr="00B1018B">
        <w:rPr>
          <w:rFonts w:ascii="Arial" w:hAnsi="Arial" w:cs="Arial"/>
          <w:sz w:val="22"/>
          <w:szCs w:val="22"/>
        </w:rPr>
        <w:t xml:space="preserve">) using the intron-aware STAR aligner, version 2.6.1a. We followed two approaches: we first used the official </w:t>
      </w:r>
      <w:proofErr w:type="spellStart"/>
      <w:r w:rsidRPr="00B1018B">
        <w:rPr>
          <w:rFonts w:ascii="Arial" w:hAnsi="Arial" w:cs="Arial"/>
          <w:sz w:val="22"/>
          <w:szCs w:val="22"/>
        </w:rPr>
        <w:t>geneset</w:t>
      </w:r>
      <w:proofErr w:type="spellEnd"/>
      <w:r w:rsidRPr="00B1018B">
        <w:rPr>
          <w:rFonts w:ascii="Arial" w:hAnsi="Arial" w:cs="Arial"/>
          <w:sz w:val="22"/>
          <w:szCs w:val="22"/>
        </w:rPr>
        <w:t xml:space="preserve"> for the fire ant genome deposited on NCBI (14466 genes), and second we also performed an alignment to an enhanced </w:t>
      </w:r>
      <w:proofErr w:type="spellStart"/>
      <w:r w:rsidRPr="00B1018B">
        <w:rPr>
          <w:rFonts w:ascii="Arial" w:hAnsi="Arial" w:cs="Arial"/>
          <w:sz w:val="22"/>
          <w:szCs w:val="22"/>
        </w:rPr>
        <w:t>geneset</w:t>
      </w:r>
      <w:proofErr w:type="spellEnd"/>
      <w:r w:rsidRPr="00B1018B">
        <w:rPr>
          <w:rFonts w:ascii="Arial" w:hAnsi="Arial" w:cs="Arial"/>
          <w:sz w:val="22"/>
          <w:szCs w:val="22"/>
        </w:rPr>
        <w:t xml:space="preserve"> obtained with Cufflinks, version 2.2.1</w:t>
      </w:r>
      <w:sdt>
        <w:sdtPr>
          <w:rPr>
            <w:rFonts w:ascii="Arial" w:hAnsi="Arial" w:cs="Arial"/>
            <w:color w:val="000000"/>
            <w:sz w:val="22"/>
            <w:szCs w:val="22"/>
            <w:vertAlign w:val="superscript"/>
          </w:rPr>
          <w:tag w:val="MENDELEY_CITATION_v3_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"/>
          <w:id w:val="1868568820"/>
          <w:placeholder>
            <w:docPart w:val="DefaultPlaceholder_-1854013440"/>
          </w:placeholder>
        </w:sdtPr>
        <w:sdtEndPr/>
        <w:sdtContent>
          <w:r w:rsidR="00F3226A" w:rsidRPr="00B1018B">
            <w:rPr>
              <w:rFonts w:ascii="Arial" w:hAnsi="Arial" w:cs="Arial"/>
              <w:color w:val="000000"/>
              <w:sz w:val="22"/>
              <w:szCs w:val="22"/>
              <w:vertAlign w:val="superscript"/>
            </w:rPr>
            <w:t>1</w:t>
          </w:r>
        </w:sdtContent>
      </w:sdt>
      <w:r w:rsidRPr="00B1018B">
        <w:rPr>
          <w:rFonts w:ascii="Arial" w:hAnsi="Arial" w:cs="Arial"/>
          <w:sz w:val="22"/>
          <w:szCs w:val="22"/>
        </w:rPr>
        <w:t xml:space="preserve"> (reference annotation based transcript assembly). This second approach allowed us to include in the reference </w:t>
      </w:r>
      <w:proofErr w:type="spellStart"/>
      <w:r w:rsidRPr="00B1018B">
        <w:rPr>
          <w:rFonts w:ascii="Arial" w:hAnsi="Arial" w:cs="Arial"/>
          <w:sz w:val="22"/>
          <w:szCs w:val="22"/>
        </w:rPr>
        <w:t>geneset</w:t>
      </w:r>
      <w:proofErr w:type="spellEnd"/>
      <w:r w:rsidRPr="00B1018B">
        <w:rPr>
          <w:rFonts w:ascii="Arial" w:hAnsi="Arial" w:cs="Arial"/>
          <w:sz w:val="22"/>
          <w:szCs w:val="22"/>
        </w:rPr>
        <w:t xml:space="preserve"> real genes missing from the official </w:t>
      </w:r>
      <w:proofErr w:type="spellStart"/>
      <w:r w:rsidRPr="00B1018B">
        <w:rPr>
          <w:rFonts w:ascii="Arial" w:hAnsi="Arial" w:cs="Arial"/>
          <w:sz w:val="22"/>
          <w:szCs w:val="22"/>
        </w:rPr>
        <w:t>geneset</w:t>
      </w:r>
      <w:proofErr w:type="spellEnd"/>
      <w:r w:rsidRPr="00B1018B">
        <w:rPr>
          <w:rFonts w:ascii="Arial" w:hAnsi="Arial" w:cs="Arial"/>
          <w:sz w:val="22"/>
          <w:szCs w:val="22"/>
        </w:rPr>
        <w:t xml:space="preserve">, missing exons of previously known genes, or background transcription, for a total of 37326 predicted genes. The following steps were performed in parallel and we detected great overlap between the two approaches, in terms of overall patterns of gene expression (e.g. hierarchical clustering and PCA analyses) and also genes that were significantly differentially expressed between focal groups.  The NCBI based approach was deemed more suitable for follow-up analyses, as the </w:t>
      </w:r>
      <w:proofErr w:type="spellStart"/>
      <w:r w:rsidRPr="00B1018B">
        <w:rPr>
          <w:rFonts w:ascii="Arial" w:hAnsi="Arial" w:cs="Arial"/>
          <w:sz w:val="22"/>
          <w:szCs w:val="22"/>
        </w:rPr>
        <w:t>geneset</w:t>
      </w:r>
      <w:proofErr w:type="spellEnd"/>
      <w:r w:rsidRPr="00B1018B">
        <w:rPr>
          <w:rFonts w:ascii="Arial" w:hAnsi="Arial" w:cs="Arial"/>
          <w:sz w:val="22"/>
          <w:szCs w:val="22"/>
        </w:rPr>
        <w:t xml:space="preserve"> associated with this approach had better annotations and therefore it allowed more in-depth GO analyses and characterization of genes of interest. To avoid confusion, in this manuscript we reported the output of the analyses associated with the NCBI based approach alone. </w:t>
      </w:r>
    </w:p>
    <w:p w14:paraId="37A74B9E" w14:textId="02FB93E6" w:rsidR="00A93D41" w:rsidRPr="00B1018B" w:rsidRDefault="00A93D41" w:rsidP="00A93D41">
      <w:pPr>
        <w:jc w:val="both"/>
        <w:rPr>
          <w:rFonts w:ascii="Arial" w:hAnsi="Arial" w:cs="Arial"/>
          <w:sz w:val="22"/>
          <w:szCs w:val="22"/>
        </w:rPr>
      </w:pPr>
      <w:r w:rsidRPr="00B1018B">
        <w:rPr>
          <w:rFonts w:ascii="Arial" w:hAnsi="Arial" w:cs="Arial"/>
          <w:sz w:val="22"/>
          <w:szCs w:val="22"/>
        </w:rPr>
        <w:tab/>
      </w:r>
      <w:r w:rsidR="00AB5A8D" w:rsidRPr="00B1018B">
        <w:rPr>
          <w:rFonts w:ascii="Arial" w:hAnsi="Arial" w:cs="Arial"/>
          <w:sz w:val="22"/>
          <w:szCs w:val="22"/>
        </w:rPr>
        <w:t xml:space="preserve">We imported the estimated read counts generated by </w:t>
      </w:r>
      <w:proofErr w:type="spellStart"/>
      <w:r w:rsidR="00AB5A8D" w:rsidRPr="00B1018B">
        <w:rPr>
          <w:rFonts w:ascii="Arial" w:hAnsi="Arial" w:cs="Arial"/>
          <w:sz w:val="22"/>
          <w:szCs w:val="22"/>
        </w:rPr>
        <w:t>Kallisto</w:t>
      </w:r>
      <w:proofErr w:type="spellEnd"/>
      <w:r w:rsidR="00AB5A8D" w:rsidRPr="00B1018B">
        <w:rPr>
          <w:rFonts w:ascii="Arial" w:hAnsi="Arial" w:cs="Arial"/>
          <w:sz w:val="22"/>
          <w:szCs w:val="22"/>
        </w:rPr>
        <w:t xml:space="preserve"> into R using </w:t>
      </w:r>
      <w:proofErr w:type="spellStart"/>
      <w:r w:rsidR="00AB5A8D" w:rsidRPr="00B1018B">
        <w:rPr>
          <w:rFonts w:ascii="Arial" w:hAnsi="Arial" w:cs="Arial"/>
          <w:sz w:val="22"/>
          <w:szCs w:val="22"/>
        </w:rPr>
        <w:t>Tximport</w:t>
      </w:r>
      <w:proofErr w:type="spellEnd"/>
      <w:r w:rsidR="00AB5A8D" w:rsidRPr="00B1018B">
        <w:rPr>
          <w:rFonts w:ascii="Arial" w:hAnsi="Arial" w:cs="Arial"/>
          <w:sz w:val="22"/>
          <w:szCs w:val="22"/>
        </w:rPr>
        <w:t xml:space="preserve"> v1.2.0</w:t>
      </w:r>
      <w:sdt>
        <w:sdtPr>
          <w:rPr>
            <w:rFonts w:ascii="Arial" w:hAnsi="Arial" w:cs="Arial"/>
            <w:color w:val="000000"/>
            <w:sz w:val="22"/>
            <w:szCs w:val="22"/>
            <w:vertAlign w:val="superscript"/>
          </w:rPr>
          <w:tag w:val="MENDELEY_CITATION_v3_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"/>
          <w:id w:val="-1863659786"/>
          <w:placeholder>
            <w:docPart w:val="DefaultPlaceholder_-1854013440"/>
          </w:placeholder>
        </w:sdtPr>
        <w:sdtEndPr/>
        <w:sdtContent>
          <w:r w:rsidR="00F3226A" w:rsidRPr="00B1018B">
            <w:rPr>
              <w:rFonts w:ascii="Arial" w:hAnsi="Arial" w:cs="Arial"/>
              <w:color w:val="000000"/>
              <w:sz w:val="22"/>
              <w:szCs w:val="22"/>
              <w:vertAlign w:val="superscript"/>
            </w:rPr>
            <w:t>2</w:t>
          </w:r>
        </w:sdtContent>
      </w:sdt>
      <w:r w:rsidR="00E8102B" w:rsidRPr="00B1018B">
        <w:rPr>
          <w:rFonts w:ascii="Arial" w:hAnsi="Arial" w:cs="Arial"/>
          <w:sz w:val="22"/>
          <w:szCs w:val="22"/>
        </w:rPr>
        <w:t xml:space="preserve"> </w:t>
      </w:r>
      <w:r w:rsidR="00AB5A8D" w:rsidRPr="00B1018B">
        <w:rPr>
          <w:rFonts w:ascii="Arial" w:hAnsi="Arial" w:cs="Arial"/>
          <w:sz w:val="22"/>
          <w:szCs w:val="22"/>
        </w:rPr>
        <w:t>and DESeq2 v1.24</w:t>
      </w:r>
      <w:sdt>
        <w:sdtPr>
          <w:rPr>
            <w:rFonts w:ascii="Arial" w:hAnsi="Arial" w:cs="Arial"/>
            <w:color w:val="000000"/>
            <w:sz w:val="22"/>
            <w:szCs w:val="22"/>
            <w:vertAlign w:val="superscript"/>
          </w:rPr>
          <w:tag w:val="MENDELEY_CITATION_v3_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"/>
          <w:id w:val="1755932471"/>
          <w:placeholder>
            <w:docPart w:val="DefaultPlaceholder_-1854013440"/>
          </w:placeholder>
        </w:sdtPr>
        <w:sdtEndPr/>
        <w:sdtContent>
          <w:r w:rsidR="00F3226A" w:rsidRPr="00B1018B">
            <w:rPr>
              <w:rFonts w:ascii="Arial" w:hAnsi="Arial" w:cs="Arial"/>
              <w:color w:val="000000"/>
              <w:sz w:val="22"/>
              <w:szCs w:val="22"/>
              <w:vertAlign w:val="superscript"/>
            </w:rPr>
            <w:t>3</w:t>
          </w:r>
        </w:sdtContent>
      </w:sdt>
      <w:r w:rsidR="00AB5A8D" w:rsidRPr="00B1018B">
        <w:rPr>
          <w:rFonts w:ascii="Arial" w:hAnsi="Arial" w:cs="Arial"/>
          <w:sz w:val="22"/>
          <w:szCs w:val="22"/>
        </w:rPr>
        <w:t xml:space="preserve">. We quantified </w:t>
      </w:r>
      <w:r w:rsidRPr="00B1018B">
        <w:rPr>
          <w:rFonts w:ascii="Arial" w:hAnsi="Arial" w:cs="Arial"/>
          <w:sz w:val="22"/>
          <w:szCs w:val="22"/>
        </w:rPr>
        <w:t>differential gene expression by combining two separate analyses for each of the two experiments: a likelihood ratio test to detect what genes were more differentially expressed across all levels (LRT approach); and planned pairwise comparisons between phenotypes of interes</w:t>
      </w:r>
      <w:r w:rsidR="00AB5A8D" w:rsidRPr="00B1018B">
        <w:rPr>
          <w:rFonts w:ascii="Arial" w:hAnsi="Arial" w:cs="Arial"/>
          <w:sz w:val="22"/>
          <w:szCs w:val="22"/>
        </w:rPr>
        <w:t>t</w:t>
      </w:r>
      <w:r w:rsidRPr="00B1018B">
        <w:rPr>
          <w:rFonts w:ascii="Arial" w:hAnsi="Arial" w:cs="Arial"/>
          <w:sz w:val="22"/>
          <w:szCs w:val="22"/>
        </w:rPr>
        <w:t xml:space="preserve">. </w:t>
      </w:r>
      <w:r w:rsidR="008E423E" w:rsidRPr="00B1018B">
        <w:rPr>
          <w:rFonts w:ascii="Arial" w:hAnsi="Arial" w:cs="Arial"/>
          <w:sz w:val="22"/>
          <w:szCs w:val="22"/>
        </w:rPr>
        <w:t>We initially explored our dataset to detect any possible effect of rearing tray on brain gene expression in founding queens (</w:t>
      </w:r>
      <w:r w:rsidR="00222F8F" w:rsidRPr="00B1018B">
        <w:rPr>
          <w:rFonts w:ascii="Arial" w:hAnsi="Arial" w:cs="Arial"/>
          <w:sz w:val="22"/>
          <w:szCs w:val="22"/>
        </w:rPr>
        <w:t>Fig.</w:t>
      </w:r>
      <w:r w:rsidR="008E423E" w:rsidRPr="00B1018B">
        <w:rPr>
          <w:rFonts w:ascii="Arial" w:hAnsi="Arial" w:cs="Arial"/>
          <w:sz w:val="22"/>
          <w:szCs w:val="22"/>
        </w:rPr>
        <w:t xml:space="preserve"> S11). </w:t>
      </w:r>
      <w:r w:rsidRPr="00B1018B">
        <w:rPr>
          <w:rFonts w:ascii="Arial" w:hAnsi="Arial" w:cs="Arial"/>
          <w:sz w:val="22"/>
          <w:szCs w:val="22"/>
        </w:rPr>
        <w:t>In all analyses, differential expression was obtained by correcting for multiple testing with FDR (false-discovery rate). We used the whole set of normalized count data processed with DESeq2 to perform</w:t>
      </w:r>
      <w:r w:rsidR="004B12F8" w:rsidRPr="00B1018B">
        <w:rPr>
          <w:rFonts w:ascii="Arial" w:hAnsi="Arial" w:cs="Arial"/>
          <w:sz w:val="22"/>
          <w:szCs w:val="22"/>
        </w:rPr>
        <w:t xml:space="preserve"> </w:t>
      </w:r>
      <w:r w:rsidRPr="00B1018B">
        <w:rPr>
          <w:rFonts w:ascii="Arial" w:hAnsi="Arial" w:cs="Arial"/>
          <w:sz w:val="22"/>
          <w:szCs w:val="22"/>
        </w:rPr>
        <w:t>Principal Component analys</w:t>
      </w:r>
      <w:r w:rsidR="004B12F8" w:rsidRPr="00B1018B">
        <w:rPr>
          <w:rFonts w:ascii="Arial" w:hAnsi="Arial" w:cs="Arial"/>
          <w:sz w:val="22"/>
          <w:szCs w:val="22"/>
        </w:rPr>
        <w:t>e</w:t>
      </w:r>
      <w:r w:rsidRPr="00B1018B">
        <w:rPr>
          <w:rFonts w:ascii="Arial" w:hAnsi="Arial" w:cs="Arial"/>
          <w:sz w:val="22"/>
          <w:szCs w:val="22"/>
        </w:rPr>
        <w:t xml:space="preserve">s, and we used the outputs of the LRT approaches to perform separate Hierarchical Clustering analyses for </w:t>
      </w:r>
      <w:r w:rsidRPr="00B1018B">
        <w:rPr>
          <w:rFonts w:ascii="Arial" w:hAnsi="Arial" w:cs="Arial"/>
          <w:sz w:val="22"/>
          <w:szCs w:val="22"/>
        </w:rPr>
        <w:lastRenderedPageBreak/>
        <w:t xml:space="preserve">the two experiments. In this case, we used only the sets of genes that were differentially expressed at FDR&lt;0.001 and we performed a clustering analysis based on queen phenotypes.    </w:t>
      </w:r>
    </w:p>
    <w:p w14:paraId="280CC02C" w14:textId="47027DAB" w:rsidR="00A93D41" w:rsidRPr="00B1018B" w:rsidRDefault="00A93D41" w:rsidP="00A93D41">
      <w:pPr>
        <w:jc w:val="both"/>
        <w:rPr>
          <w:rFonts w:ascii="Arial" w:hAnsi="Arial" w:cs="Arial"/>
          <w:sz w:val="22"/>
          <w:szCs w:val="22"/>
        </w:rPr>
      </w:pPr>
      <w:r w:rsidRPr="00B1018B">
        <w:rPr>
          <w:rFonts w:ascii="Arial" w:hAnsi="Arial" w:cs="Arial"/>
          <w:sz w:val="22"/>
          <w:szCs w:val="22"/>
        </w:rPr>
        <w:tab/>
        <w:t xml:space="preserve">Gene Ontology analyses were performed using </w:t>
      </w:r>
      <w:r w:rsidRPr="00B1018B">
        <w:rPr>
          <w:rFonts w:ascii="Arial" w:hAnsi="Arial" w:cs="Arial"/>
          <w:i/>
          <w:iCs/>
          <w:sz w:val="22"/>
          <w:szCs w:val="22"/>
        </w:rPr>
        <w:t>Drosophila</w:t>
      </w:r>
      <w:r w:rsidRPr="00B1018B">
        <w:rPr>
          <w:rFonts w:ascii="Arial" w:hAnsi="Arial" w:cs="Arial"/>
          <w:sz w:val="22"/>
          <w:szCs w:val="22"/>
        </w:rPr>
        <w:t xml:space="preserve"> orthologues for </w:t>
      </w:r>
      <w:r w:rsidRPr="00B1018B">
        <w:rPr>
          <w:rFonts w:ascii="Arial" w:hAnsi="Arial" w:cs="Arial"/>
          <w:i/>
          <w:iCs/>
          <w:sz w:val="22"/>
          <w:szCs w:val="22"/>
        </w:rPr>
        <w:t>S. invicta</w:t>
      </w:r>
      <w:r w:rsidRPr="00B1018B">
        <w:rPr>
          <w:rFonts w:ascii="Arial" w:hAnsi="Arial" w:cs="Arial"/>
          <w:sz w:val="22"/>
          <w:szCs w:val="22"/>
        </w:rPr>
        <w:t xml:space="preserve"> genes. We performed Functional Annotation Clustering to group together related GO terms (Biological Processes only) or KEGG pathways, and we identify significantly enriched terms using a threshold of p-value&lt;0.05 plus a correction factor using </w:t>
      </w:r>
      <w:proofErr w:type="spellStart"/>
      <w:r w:rsidRPr="00B1018B">
        <w:rPr>
          <w:rFonts w:ascii="Arial" w:hAnsi="Arial" w:cs="Arial"/>
          <w:sz w:val="22"/>
          <w:szCs w:val="22"/>
        </w:rPr>
        <w:t>Benjamini</w:t>
      </w:r>
      <w:proofErr w:type="spellEnd"/>
      <w:r w:rsidRPr="00B1018B">
        <w:rPr>
          <w:rFonts w:ascii="Arial" w:hAnsi="Arial" w:cs="Arial"/>
          <w:sz w:val="22"/>
          <w:szCs w:val="22"/>
        </w:rPr>
        <w:t xml:space="preserve">=0.05.  </w:t>
      </w:r>
    </w:p>
    <w:p w14:paraId="0C350E50" w14:textId="1930DC2A" w:rsidR="00A93D41" w:rsidRPr="00B1018B" w:rsidRDefault="00A93D41" w:rsidP="00A93D41">
      <w:pPr>
        <w:jc w:val="both"/>
        <w:rPr>
          <w:rFonts w:ascii="Arial" w:hAnsi="Arial" w:cs="Arial"/>
          <w:sz w:val="22"/>
          <w:szCs w:val="22"/>
        </w:rPr>
      </w:pPr>
      <w:r w:rsidRPr="00B1018B">
        <w:rPr>
          <w:rFonts w:ascii="Arial" w:hAnsi="Arial" w:cs="Arial"/>
          <w:sz w:val="22"/>
          <w:szCs w:val="22"/>
        </w:rPr>
        <w:tab/>
        <w:t>Weighed gene-</w:t>
      </w:r>
      <w:proofErr w:type="spellStart"/>
      <w:r w:rsidRPr="00B1018B">
        <w:rPr>
          <w:rFonts w:ascii="Arial" w:hAnsi="Arial" w:cs="Arial"/>
          <w:sz w:val="22"/>
          <w:szCs w:val="22"/>
        </w:rPr>
        <w:t>coexpression</w:t>
      </w:r>
      <w:proofErr w:type="spellEnd"/>
      <w:r w:rsidRPr="00B1018B">
        <w:rPr>
          <w:rFonts w:ascii="Arial" w:hAnsi="Arial" w:cs="Arial"/>
          <w:sz w:val="22"/>
          <w:szCs w:val="22"/>
        </w:rPr>
        <w:t xml:space="preserve"> network analysis was performed on all 33 queens included in this study using the R package WGCNA, version 1.68, and with a soft-threshold power of 12. This value was chosen among a series of outputs as it was the closest to produce an R^2 value of 0.85 (normally recommended as an ideal target by the software developer in order to guarantee a scale-free network). Module-trait association analyses were performed in R, following the same approach as described in</w:t>
      </w:r>
      <w:r w:rsidR="006A77A0">
        <w:rPr>
          <w:rFonts w:ascii="Arial" w:hAnsi="Arial" w:cs="Arial"/>
          <w:sz w:val="22"/>
          <w:szCs w:val="22"/>
        </w:rPr>
        <w:t xml:space="preserve"> Ref.</w:t>
      </w:r>
      <w:sdt>
        <w:sdtPr>
          <w:rPr>
            <w:rFonts w:ascii="Arial" w:hAnsi="Arial" w:cs="Arial"/>
            <w:color w:val="000000"/>
            <w:sz w:val="22"/>
            <w:szCs w:val="22"/>
            <w:vertAlign w:val="superscript"/>
          </w:rPr>
          <w:tag w:val="MENDELEY_CITATION_v3_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"/>
          <w:id w:val="-1527017516"/>
          <w:placeholder>
            <w:docPart w:val="DefaultPlaceholder_-1854013440"/>
          </w:placeholder>
        </w:sdtPr>
        <w:sdtEndPr/>
        <w:sdtContent>
          <w:r w:rsidR="00F3226A" w:rsidRPr="00B1018B">
            <w:rPr>
              <w:rFonts w:ascii="Arial" w:hAnsi="Arial" w:cs="Arial"/>
              <w:color w:val="000000"/>
              <w:sz w:val="22"/>
              <w:szCs w:val="22"/>
              <w:vertAlign w:val="superscript"/>
            </w:rPr>
            <w:t>4</w:t>
          </w:r>
        </w:sdtContent>
      </w:sdt>
      <w:r w:rsidR="00DD150D" w:rsidRPr="00B1018B">
        <w:rPr>
          <w:rFonts w:ascii="Arial" w:hAnsi="Arial" w:cs="Arial"/>
          <w:sz w:val="22"/>
          <w:szCs w:val="22"/>
        </w:rPr>
        <w:t>.</w:t>
      </w:r>
      <w:r w:rsidRPr="00B1018B">
        <w:rPr>
          <w:rFonts w:ascii="Arial" w:hAnsi="Arial" w:cs="Arial"/>
          <w:sz w:val="22"/>
          <w:szCs w:val="22"/>
        </w:rPr>
        <w:t xml:space="preserve"> Briefly, we performed a correlation test using the “</w:t>
      </w:r>
      <w:proofErr w:type="spellStart"/>
      <w:r w:rsidRPr="00B1018B">
        <w:rPr>
          <w:rFonts w:ascii="Arial" w:hAnsi="Arial" w:cs="Arial"/>
          <w:sz w:val="22"/>
          <w:szCs w:val="22"/>
        </w:rPr>
        <w:t>cor</w:t>
      </w:r>
      <w:proofErr w:type="spellEnd"/>
      <w:r w:rsidRPr="00B1018B">
        <w:rPr>
          <w:rFonts w:ascii="Arial" w:hAnsi="Arial" w:cs="Arial"/>
          <w:sz w:val="22"/>
          <w:szCs w:val="22"/>
        </w:rPr>
        <w:t xml:space="preserve">” function in R and we adopted a threshold for signification correlation of 0.05 after </w:t>
      </w:r>
      <w:proofErr w:type="spellStart"/>
      <w:r w:rsidRPr="00B1018B">
        <w:rPr>
          <w:rFonts w:ascii="Arial" w:hAnsi="Arial" w:cs="Arial"/>
          <w:sz w:val="22"/>
          <w:szCs w:val="22"/>
        </w:rPr>
        <w:t>Benjamini</w:t>
      </w:r>
      <w:proofErr w:type="spellEnd"/>
      <w:r w:rsidRPr="00B1018B">
        <w:rPr>
          <w:rFonts w:ascii="Arial" w:hAnsi="Arial" w:cs="Arial"/>
          <w:sz w:val="22"/>
          <w:szCs w:val="22"/>
        </w:rPr>
        <w:t xml:space="preserve">-Hochberg correction. We correlated module eigengenes with “trait values” represented by each group of queens considered in this study, i.e. NMQ, SFQ 3dpf and 25dpf, GFQ 3dpf, </w:t>
      </w:r>
      <w:proofErr w:type="spellStart"/>
      <w:r w:rsidRPr="00B1018B">
        <w:rPr>
          <w:rFonts w:ascii="Arial" w:hAnsi="Arial" w:cs="Arial"/>
          <w:sz w:val="22"/>
          <w:szCs w:val="22"/>
        </w:rPr>
        <w:t>GFQlarge</w:t>
      </w:r>
      <w:proofErr w:type="spellEnd"/>
      <w:r w:rsidRPr="00B1018B">
        <w:rPr>
          <w:rFonts w:ascii="Arial" w:hAnsi="Arial" w:cs="Arial"/>
          <w:sz w:val="22"/>
          <w:szCs w:val="22"/>
        </w:rPr>
        <w:t xml:space="preserve"> and </w:t>
      </w:r>
      <w:proofErr w:type="spellStart"/>
      <w:r w:rsidRPr="00B1018B">
        <w:rPr>
          <w:rFonts w:ascii="Arial" w:hAnsi="Arial" w:cs="Arial"/>
          <w:sz w:val="22"/>
          <w:szCs w:val="22"/>
        </w:rPr>
        <w:t>GFQsmall</w:t>
      </w:r>
      <w:proofErr w:type="spellEnd"/>
      <w:r w:rsidRPr="00B1018B">
        <w:rPr>
          <w:rFonts w:ascii="Arial" w:hAnsi="Arial" w:cs="Arial"/>
          <w:sz w:val="22"/>
          <w:szCs w:val="22"/>
        </w:rPr>
        <w:t xml:space="preserve"> 25dpf. We also performed an additional WGCNA analysis where we compared two separate networks, one built on data from all GFQ and another one based on SFQ data. We are aware that sample size for this comparative analysis is limited as the number of individuals per network was below 20. We decide therefore not to include this analysis in the main text</w:t>
      </w:r>
      <w:r w:rsidR="00F66F40" w:rsidRPr="00B1018B">
        <w:rPr>
          <w:rFonts w:ascii="Arial" w:hAnsi="Arial" w:cs="Arial"/>
          <w:sz w:val="22"/>
          <w:szCs w:val="22"/>
        </w:rPr>
        <w:t xml:space="preserve"> –</w:t>
      </w:r>
      <w:r w:rsidRPr="00B1018B">
        <w:rPr>
          <w:rFonts w:ascii="Arial" w:hAnsi="Arial" w:cs="Arial"/>
          <w:sz w:val="22"/>
          <w:szCs w:val="22"/>
        </w:rPr>
        <w:t xml:space="preserve"> but see section below for details on how this analysis was performed and relative outputs.</w:t>
      </w:r>
    </w:p>
    <w:p w14:paraId="50F0109D" w14:textId="058283AD" w:rsidR="00DD150D" w:rsidRPr="00B1018B" w:rsidRDefault="00A93D41" w:rsidP="004D7ABC">
      <w:pPr>
        <w:jc w:val="both"/>
        <w:rPr>
          <w:rFonts w:ascii="Arial" w:hAnsi="Arial" w:cs="Arial"/>
          <w:sz w:val="22"/>
          <w:szCs w:val="22"/>
        </w:rPr>
      </w:pPr>
      <w:r w:rsidRPr="00B1018B">
        <w:rPr>
          <w:rFonts w:ascii="Arial" w:hAnsi="Arial" w:cs="Arial"/>
          <w:sz w:val="22"/>
          <w:szCs w:val="22"/>
        </w:rPr>
        <w:tab/>
        <w:t xml:space="preserve">Gene enrichment analyses for elements of the supergene region were performed in R using two approaches. First, we performed an “enrichment per module” analysis, where we checked whether any of the modules obtained through the network analysis had more supergene loci than expected by chance. We used a Fisher test to verify whether the expected ratio of supergene elements was observed in each module based on what </w:t>
      </w:r>
      <w:r w:rsidR="00F66F40" w:rsidRPr="00B1018B">
        <w:rPr>
          <w:rFonts w:ascii="Arial" w:hAnsi="Arial" w:cs="Arial"/>
          <w:sz w:val="22"/>
          <w:szCs w:val="22"/>
        </w:rPr>
        <w:t>previously</w:t>
      </w:r>
      <w:r w:rsidRPr="00B1018B">
        <w:rPr>
          <w:rFonts w:ascii="Arial" w:hAnsi="Arial" w:cs="Arial"/>
          <w:sz w:val="22"/>
          <w:szCs w:val="22"/>
        </w:rPr>
        <w:t xml:space="preserve"> observe</w:t>
      </w:r>
      <w:r w:rsidR="00F66F40" w:rsidRPr="00B1018B">
        <w:rPr>
          <w:rFonts w:ascii="Arial" w:hAnsi="Arial" w:cs="Arial"/>
          <w:sz w:val="22"/>
          <w:szCs w:val="22"/>
        </w:rPr>
        <w:t>d</w:t>
      </w:r>
      <w:r w:rsidRPr="00B1018B">
        <w:rPr>
          <w:rFonts w:ascii="Arial" w:hAnsi="Arial" w:cs="Arial"/>
          <w:sz w:val="22"/>
          <w:szCs w:val="22"/>
        </w:rPr>
        <w:t xml:space="preserve"> at the level of the whole genome – 640 genes in the supergene and 13973 outside</w:t>
      </w:r>
      <w:sdt>
        <w:sdtPr>
          <w:rPr>
            <w:rFonts w:ascii="Arial" w:hAnsi="Arial" w:cs="Arial"/>
            <w:color w:val="000000"/>
            <w:sz w:val="22"/>
            <w:szCs w:val="22"/>
            <w:vertAlign w:val="superscript"/>
          </w:rPr>
          <w:tag w:val="MENDELEY_CITATION_v3_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"/>
          <w:id w:val="-352272197"/>
          <w:placeholder>
            <w:docPart w:val="DefaultPlaceholder_-1854013440"/>
          </w:placeholder>
        </w:sdtPr>
        <w:sdtEndPr/>
        <w:sdtContent>
          <w:r w:rsidR="00F3226A" w:rsidRPr="00B1018B">
            <w:rPr>
              <w:rFonts w:ascii="Arial" w:hAnsi="Arial" w:cs="Arial"/>
              <w:color w:val="000000"/>
              <w:sz w:val="22"/>
              <w:szCs w:val="22"/>
              <w:vertAlign w:val="superscript"/>
            </w:rPr>
            <w:t>5</w:t>
          </w:r>
        </w:sdtContent>
      </w:sdt>
      <w:r w:rsidRPr="00B1018B">
        <w:rPr>
          <w:rFonts w:ascii="Arial" w:hAnsi="Arial" w:cs="Arial"/>
          <w:sz w:val="22"/>
          <w:szCs w:val="22"/>
        </w:rPr>
        <w:t xml:space="preserve">. As a second approach, we performed an “enrichment for differentially expressed genes” analysis, to test whether supergene elements were overrepresented among differentially expressed genes for each pairwise comparison. For this we used a Kolmogorov-Smirnoff test to compare the distribution of uncorrected P values between supergene and non-supergene loci per comparison.   </w:t>
      </w:r>
    </w:p>
    <w:p w14:paraId="1F307476" w14:textId="77777777" w:rsidR="00F3226A" w:rsidRPr="00B1018B" w:rsidRDefault="00F3226A" w:rsidP="004D7ABC">
      <w:pPr>
        <w:jc w:val="both"/>
        <w:rPr>
          <w:rFonts w:ascii="Arial" w:hAnsi="Arial" w:cs="Arial"/>
          <w:b/>
          <w:bCs/>
          <w:smallCaps/>
          <w:sz w:val="22"/>
          <w:szCs w:val="22"/>
        </w:rPr>
      </w:pPr>
    </w:p>
    <w:p w14:paraId="3218258E" w14:textId="00C84CA1" w:rsidR="0036619A" w:rsidRPr="00B1018B" w:rsidRDefault="004D7ABC" w:rsidP="004D7ABC">
      <w:pPr>
        <w:jc w:val="both"/>
        <w:rPr>
          <w:rFonts w:ascii="Arial" w:hAnsi="Arial" w:cs="Arial"/>
          <w:b/>
          <w:bCs/>
          <w:smallCaps/>
          <w:kern w:val="32"/>
          <w:sz w:val="22"/>
          <w:szCs w:val="22"/>
        </w:rPr>
      </w:pPr>
      <w:r w:rsidRPr="00B1018B">
        <w:rPr>
          <w:rFonts w:ascii="Arial" w:hAnsi="Arial" w:cs="Arial"/>
          <w:b/>
          <w:bCs/>
          <w:smallCaps/>
          <w:sz w:val="22"/>
          <w:szCs w:val="22"/>
        </w:rPr>
        <w:t>Comparison between large vs. small groups of queens</w:t>
      </w:r>
    </w:p>
    <w:p w14:paraId="048C7ED7" w14:textId="3C3FE5D2" w:rsidR="00F6558B" w:rsidRPr="00B1018B" w:rsidRDefault="004D7ABC" w:rsidP="004D7ABC">
      <w:pPr>
        <w:jc w:val="both"/>
        <w:rPr>
          <w:rFonts w:ascii="Arial" w:eastAsia="Calibri" w:hAnsi="Arial" w:cs="Arial"/>
          <w:sz w:val="22"/>
          <w:szCs w:val="22"/>
        </w:rPr>
      </w:pPr>
      <w:r w:rsidRPr="00B1018B">
        <w:rPr>
          <w:rFonts w:ascii="Arial" w:eastAsia="Calibri" w:hAnsi="Arial" w:cs="Arial"/>
          <w:sz w:val="22"/>
          <w:szCs w:val="22"/>
        </w:rPr>
        <w:t xml:space="preserve">A direct comparison of gene expression between </w:t>
      </w:r>
      <w:proofErr w:type="spellStart"/>
      <w:r w:rsidRPr="00B1018B">
        <w:rPr>
          <w:rFonts w:ascii="Arial" w:eastAsia="Calibri" w:hAnsi="Arial" w:cs="Arial"/>
          <w:sz w:val="22"/>
          <w:szCs w:val="22"/>
        </w:rPr>
        <w:t>GFQlarge</w:t>
      </w:r>
      <w:proofErr w:type="spellEnd"/>
      <w:r w:rsidRPr="00B1018B">
        <w:rPr>
          <w:rFonts w:ascii="Arial" w:eastAsia="Calibri" w:hAnsi="Arial" w:cs="Arial"/>
          <w:sz w:val="22"/>
          <w:szCs w:val="22"/>
        </w:rPr>
        <w:t xml:space="preserve"> and </w:t>
      </w:r>
      <w:proofErr w:type="spellStart"/>
      <w:r w:rsidRPr="00B1018B">
        <w:rPr>
          <w:rFonts w:ascii="Arial" w:eastAsia="Calibri" w:hAnsi="Arial" w:cs="Arial"/>
          <w:sz w:val="22"/>
          <w:szCs w:val="22"/>
        </w:rPr>
        <w:t>GFQsmall</w:t>
      </w:r>
      <w:proofErr w:type="spellEnd"/>
      <w:r w:rsidRPr="00B1018B">
        <w:rPr>
          <w:rFonts w:ascii="Arial" w:eastAsia="Calibri" w:hAnsi="Arial" w:cs="Arial"/>
          <w:sz w:val="22"/>
          <w:szCs w:val="22"/>
        </w:rPr>
        <w:t xml:space="preserve"> queens revealed that only 5 genes were significantly different at FDR&lt;0.001. However, a less stringent analysis (FDR&lt;0.05) identified 258 genes that were different between the two groups</w:t>
      </w:r>
      <w:r w:rsidR="00F6558B" w:rsidRPr="00B1018B">
        <w:rPr>
          <w:rFonts w:ascii="Arial" w:eastAsia="Calibri" w:hAnsi="Arial" w:cs="Arial"/>
          <w:sz w:val="22"/>
          <w:szCs w:val="22"/>
        </w:rPr>
        <w:t xml:space="preserve"> (Fig. S6)</w:t>
      </w:r>
      <w:r w:rsidRPr="00B1018B">
        <w:rPr>
          <w:rFonts w:ascii="Arial" w:eastAsia="Calibri" w:hAnsi="Arial" w:cs="Arial"/>
          <w:sz w:val="22"/>
          <w:szCs w:val="22"/>
        </w:rPr>
        <w:t xml:space="preserve">. Many of these genes were significantly associated with </w:t>
      </w:r>
      <w:r w:rsidRPr="00B1018B">
        <w:rPr>
          <w:rFonts w:ascii="Arial" w:eastAsia="Calibri" w:hAnsi="Arial" w:cs="Arial"/>
          <w:sz w:val="22"/>
          <w:szCs w:val="22"/>
          <w:lang w:val="en-GB"/>
        </w:rPr>
        <w:t>behaviourally</w:t>
      </w:r>
      <w:r w:rsidRPr="00B1018B">
        <w:rPr>
          <w:rFonts w:ascii="Arial" w:eastAsia="Calibri" w:hAnsi="Arial" w:cs="Arial"/>
          <w:sz w:val="22"/>
          <w:szCs w:val="22"/>
        </w:rPr>
        <w:t xml:space="preserve"> relevant functions (GO analyses, see supplementary tables) such as learning and memory with </w:t>
      </w:r>
      <w:r w:rsidRPr="00B1018B">
        <w:rPr>
          <w:rFonts w:ascii="Arial" w:eastAsia="Calibri" w:hAnsi="Arial" w:cs="Arial"/>
          <w:i/>
          <w:sz w:val="22"/>
          <w:szCs w:val="22"/>
        </w:rPr>
        <w:t xml:space="preserve">dunce </w:t>
      </w:r>
      <w:r w:rsidRPr="00B1018B">
        <w:rPr>
          <w:rFonts w:ascii="Arial" w:eastAsia="Calibri" w:hAnsi="Arial" w:cs="Arial"/>
          <w:sz w:val="22"/>
          <w:szCs w:val="22"/>
        </w:rPr>
        <w:t xml:space="preserve">(LOC105197141), </w:t>
      </w:r>
      <w:proofErr w:type="spellStart"/>
      <w:r w:rsidRPr="00B1018B">
        <w:rPr>
          <w:rFonts w:ascii="Arial" w:eastAsia="Calibri" w:hAnsi="Arial" w:cs="Arial"/>
          <w:i/>
          <w:sz w:val="22"/>
          <w:szCs w:val="22"/>
        </w:rPr>
        <w:t>neuralized</w:t>
      </w:r>
      <w:proofErr w:type="spellEnd"/>
      <w:r w:rsidRPr="00B1018B">
        <w:rPr>
          <w:rFonts w:ascii="Arial" w:eastAsia="Calibri" w:hAnsi="Arial" w:cs="Arial"/>
          <w:sz w:val="22"/>
          <w:szCs w:val="22"/>
        </w:rPr>
        <w:t xml:space="preserve"> (LOC105202574) and </w:t>
      </w:r>
      <w:r w:rsidRPr="00B1018B">
        <w:rPr>
          <w:rFonts w:ascii="Arial" w:eastAsia="Calibri" w:hAnsi="Arial" w:cs="Arial"/>
          <w:i/>
          <w:sz w:val="22"/>
          <w:szCs w:val="22"/>
        </w:rPr>
        <w:t>Pka-C1</w:t>
      </w:r>
      <w:r w:rsidRPr="00B1018B">
        <w:rPr>
          <w:rFonts w:ascii="Arial" w:eastAsia="Calibri" w:hAnsi="Arial" w:cs="Arial"/>
          <w:sz w:val="22"/>
          <w:szCs w:val="22"/>
        </w:rPr>
        <w:t xml:space="preserve"> (LOC105193172), neural functions with </w:t>
      </w:r>
      <w:r w:rsidRPr="00B1018B">
        <w:rPr>
          <w:rFonts w:ascii="Arial" w:eastAsia="Calibri" w:hAnsi="Arial" w:cs="Arial"/>
          <w:i/>
          <w:sz w:val="22"/>
          <w:szCs w:val="22"/>
        </w:rPr>
        <w:t xml:space="preserve">found in neurons </w:t>
      </w:r>
      <w:r w:rsidRPr="00B1018B">
        <w:rPr>
          <w:rFonts w:ascii="Arial" w:eastAsia="Calibri" w:hAnsi="Arial" w:cs="Arial"/>
          <w:sz w:val="22"/>
          <w:szCs w:val="22"/>
        </w:rPr>
        <w:t xml:space="preserve">(LOC105193515), </w:t>
      </w:r>
      <w:proofErr w:type="spellStart"/>
      <w:r w:rsidRPr="00B1018B">
        <w:rPr>
          <w:rFonts w:ascii="Arial" w:eastAsia="Calibri" w:hAnsi="Arial" w:cs="Arial"/>
          <w:i/>
          <w:sz w:val="22"/>
          <w:szCs w:val="22"/>
        </w:rPr>
        <w:t>foxo</w:t>
      </w:r>
      <w:proofErr w:type="spellEnd"/>
      <w:r w:rsidRPr="00B1018B">
        <w:rPr>
          <w:rFonts w:ascii="Arial" w:eastAsia="Calibri" w:hAnsi="Arial" w:cs="Arial"/>
          <w:i/>
          <w:sz w:val="22"/>
          <w:szCs w:val="22"/>
        </w:rPr>
        <w:t xml:space="preserve"> </w:t>
      </w:r>
      <w:r w:rsidRPr="00B1018B">
        <w:rPr>
          <w:rFonts w:ascii="Arial" w:eastAsia="Calibri" w:hAnsi="Arial" w:cs="Arial"/>
          <w:sz w:val="22"/>
          <w:szCs w:val="22"/>
        </w:rPr>
        <w:t xml:space="preserve">(LOC105196024), </w:t>
      </w:r>
      <w:r w:rsidRPr="00B1018B">
        <w:rPr>
          <w:rFonts w:ascii="Arial" w:eastAsia="Calibri" w:hAnsi="Arial" w:cs="Arial"/>
          <w:i/>
          <w:sz w:val="22"/>
          <w:szCs w:val="22"/>
        </w:rPr>
        <w:t>seven up</w:t>
      </w:r>
      <w:sdt>
        <w:sdtPr>
          <w:rPr>
            <w:rFonts w:ascii="Arial" w:eastAsia="Calibri" w:hAnsi="Arial" w:cs="Arial"/>
            <w:color w:val="000000"/>
            <w:sz w:val="22"/>
            <w:szCs w:val="22"/>
            <w:vertAlign w:val="superscript"/>
          </w:rPr>
          <w:tag w:val="MENDELEY_CITATION_v3_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"/>
          <w:id w:val="-290826198"/>
          <w:placeholder>
            <w:docPart w:val="DefaultPlaceholder_-1854013440"/>
          </w:placeholder>
        </w:sdtPr>
        <w:sdtEndPr/>
        <w:sdtContent>
          <w:r w:rsidR="00F3226A" w:rsidRPr="00B1018B">
            <w:rPr>
              <w:rFonts w:ascii="Arial" w:hAnsi="Arial" w:cs="Arial"/>
              <w:color w:val="000000"/>
              <w:sz w:val="22"/>
              <w:szCs w:val="22"/>
              <w:vertAlign w:val="superscript"/>
            </w:rPr>
            <w:t>6</w:t>
          </w:r>
        </w:sdtContent>
      </w:sdt>
      <w:r w:rsidRPr="00B1018B">
        <w:rPr>
          <w:rFonts w:ascii="Arial" w:eastAsia="Calibri" w:hAnsi="Arial" w:cs="Arial"/>
          <w:sz w:val="22"/>
          <w:szCs w:val="22"/>
        </w:rPr>
        <w:fldChar w:fldCharType="begin"/>
      </w:r>
      <w:r w:rsidRPr="00B1018B">
        <w:rPr>
          <w:rFonts w:ascii="Arial" w:eastAsia="Calibri" w:hAnsi="Arial" w:cs="Arial"/>
          <w:sz w:val="22"/>
          <w:szCs w:val="22"/>
        </w:rPr>
        <w:instrText xml:space="preserve"> ADDIN EN.CITE &lt;EndNote&gt;&lt;Cite&gt;&lt;Author&gt;Kanai&lt;/Author&gt;&lt;Year&gt;2005&lt;/Year&gt;&lt;RecNum&gt;23&lt;/RecNum&gt;&lt;DisplayText&gt;[30]&lt;/DisplayText&gt;&lt;record&gt;&lt;rec-number&gt;23&lt;/rec-number&gt;&lt;foreign-keys&gt;&lt;key app="EN" db-id="fdz9svfvg2rp2qextfz5vrd7d9atp2dx0a5r" timestamp="1520941581"&gt;23&lt;/key&gt;&lt;/foreign-keys&gt;&lt;ref-type name="Journal Article"&gt;17&lt;/ref-type&gt;&lt;contributors&gt;&lt;authors&gt;&lt;author&gt;Kanai, Makoto I&lt;/author&gt;&lt;author&gt;Okabe, Masataka&lt;/author&gt;&lt;author&gt;Hiromi, Yasushi&lt;/author&gt;&lt;/authors&gt;&lt;/contributors&gt;&lt;titles&gt;&lt;title&gt;seven-up Controls switching of transcription factors that specify temporal identities of Drosophila neuroblasts&lt;/title&gt;&lt;secondary-title&gt;Developmental cell&lt;/secondary-title&gt;&lt;/titles&gt;&lt;periodical&gt;&lt;full-title&gt;Developmental cell&lt;/full-title&gt;&lt;/periodical&gt;&lt;pages&gt;203-213&lt;/pages&gt;&lt;volume&gt;8&lt;/volume&gt;&lt;number&gt;2&lt;/number&gt;&lt;dates&gt;&lt;year&gt;2005&lt;/year&gt;&lt;/dates&gt;&lt;isbn&gt;1534-5807&lt;/isbn&gt;&lt;urls&gt;&lt;/urls&gt;&lt;/record&gt;&lt;/Cite&gt;&lt;/EndNote&gt;</w:instrText>
      </w:r>
      <w:r w:rsidRPr="00B1018B">
        <w:rPr>
          <w:rFonts w:ascii="Arial" w:eastAsia="Calibri" w:hAnsi="Arial" w:cs="Arial"/>
          <w:sz w:val="22"/>
          <w:szCs w:val="22"/>
        </w:rPr>
        <w:fldChar w:fldCharType="end"/>
      </w:r>
      <w:r w:rsidRPr="00B1018B">
        <w:rPr>
          <w:rFonts w:ascii="Arial" w:eastAsia="Calibri" w:hAnsi="Arial" w:cs="Arial"/>
          <w:sz w:val="22"/>
          <w:szCs w:val="22"/>
        </w:rPr>
        <w:t xml:space="preserve"> (LOC105207607) and </w:t>
      </w:r>
      <w:r w:rsidRPr="00B1018B">
        <w:rPr>
          <w:rFonts w:ascii="Arial" w:eastAsia="Calibri" w:hAnsi="Arial" w:cs="Arial"/>
          <w:i/>
          <w:sz w:val="22"/>
          <w:szCs w:val="22"/>
        </w:rPr>
        <w:t>turtle</w:t>
      </w:r>
      <w:r w:rsidRPr="00B1018B">
        <w:rPr>
          <w:rFonts w:ascii="Arial" w:eastAsia="Calibri" w:hAnsi="Arial" w:cs="Arial"/>
          <w:sz w:val="22"/>
          <w:szCs w:val="22"/>
        </w:rPr>
        <w:t xml:space="preserve"> (LOC105207535), and regulation of mRNA processing. </w:t>
      </w:r>
    </w:p>
    <w:p w14:paraId="70221A09" w14:textId="7B0D25D3" w:rsidR="004D7ABC" w:rsidRPr="00B1018B" w:rsidRDefault="004D7ABC" w:rsidP="00F6558B">
      <w:pPr>
        <w:ind w:firstLine="720"/>
        <w:jc w:val="both"/>
        <w:rPr>
          <w:rFonts w:ascii="Arial" w:eastAsia="Calibri" w:hAnsi="Arial" w:cs="Arial"/>
          <w:sz w:val="22"/>
          <w:szCs w:val="22"/>
        </w:rPr>
      </w:pPr>
      <w:r w:rsidRPr="00B1018B">
        <w:rPr>
          <w:rFonts w:ascii="Arial" w:eastAsia="Calibri" w:hAnsi="Arial" w:cs="Arial"/>
          <w:sz w:val="22"/>
          <w:szCs w:val="22"/>
        </w:rPr>
        <w:t xml:space="preserve">The differential regulation of brain genes related to behavioural and neural functions supports the hypothesis that large groups differ from small groups in their cognitive demands, and also indicates that this difference might be associated with brain restructuring and protein synthesis leading to the formation of new synapses. Four genes in this group are of particular interest in the context of their potential role in the regulation </w:t>
      </w:r>
      <w:r w:rsidRPr="00B1018B">
        <w:rPr>
          <w:rFonts w:ascii="Arial" w:eastAsia="Calibri" w:hAnsi="Arial" w:cs="Arial"/>
          <w:sz w:val="22"/>
          <w:szCs w:val="22"/>
        </w:rPr>
        <w:lastRenderedPageBreak/>
        <w:t>of social behaviour in fire ant queens during colony founding (F</w:t>
      </w:r>
      <w:r w:rsidR="005876A8" w:rsidRPr="00B1018B">
        <w:rPr>
          <w:rFonts w:ascii="Arial" w:eastAsia="Calibri" w:hAnsi="Arial" w:cs="Arial"/>
          <w:sz w:val="22"/>
          <w:szCs w:val="22"/>
        </w:rPr>
        <w:t>ig</w:t>
      </w:r>
      <w:r w:rsidRPr="00B1018B">
        <w:rPr>
          <w:rFonts w:ascii="Arial" w:eastAsia="Calibri" w:hAnsi="Arial" w:cs="Arial"/>
          <w:sz w:val="22"/>
          <w:szCs w:val="22"/>
        </w:rPr>
        <w:t xml:space="preserve">. </w:t>
      </w:r>
      <w:r w:rsidR="005876A8" w:rsidRPr="00B1018B">
        <w:rPr>
          <w:rFonts w:ascii="Arial" w:eastAsia="Calibri" w:hAnsi="Arial" w:cs="Arial"/>
          <w:sz w:val="22"/>
          <w:szCs w:val="22"/>
        </w:rPr>
        <w:t>S7</w:t>
      </w:r>
      <w:r w:rsidRPr="00B1018B">
        <w:rPr>
          <w:rFonts w:ascii="Arial" w:eastAsia="Calibri" w:hAnsi="Arial" w:cs="Arial"/>
          <w:sz w:val="22"/>
          <w:szCs w:val="22"/>
        </w:rPr>
        <w:t xml:space="preserve">): </w:t>
      </w:r>
      <w:r w:rsidRPr="00B1018B">
        <w:rPr>
          <w:rFonts w:ascii="Arial" w:eastAsia="Calibri" w:hAnsi="Arial" w:cs="Arial"/>
          <w:i/>
          <w:sz w:val="22"/>
          <w:szCs w:val="22"/>
        </w:rPr>
        <w:t>Src64B</w:t>
      </w:r>
      <w:r w:rsidRPr="00B1018B" w:rsidDel="00DC1CF5">
        <w:rPr>
          <w:rFonts w:ascii="Arial" w:eastAsia="Calibri" w:hAnsi="Arial" w:cs="Arial"/>
          <w:i/>
          <w:sz w:val="22"/>
          <w:szCs w:val="22"/>
        </w:rPr>
        <w:t xml:space="preserve"> </w:t>
      </w:r>
      <w:r w:rsidRPr="00B1018B">
        <w:rPr>
          <w:rFonts w:ascii="Arial" w:eastAsia="Calibri" w:hAnsi="Arial" w:cs="Arial"/>
          <w:sz w:val="22"/>
          <w:szCs w:val="22"/>
        </w:rPr>
        <w:t xml:space="preserve">(LOC105197191), </w:t>
      </w:r>
      <w:r w:rsidRPr="00B1018B">
        <w:rPr>
          <w:rFonts w:ascii="Arial" w:eastAsia="Calibri" w:hAnsi="Arial" w:cs="Arial"/>
          <w:i/>
          <w:sz w:val="22"/>
          <w:szCs w:val="22"/>
        </w:rPr>
        <w:t>Dscam1</w:t>
      </w:r>
      <w:r w:rsidRPr="00B1018B">
        <w:rPr>
          <w:rFonts w:ascii="Arial" w:eastAsia="Calibri" w:hAnsi="Arial" w:cs="Arial"/>
          <w:sz w:val="22"/>
          <w:szCs w:val="22"/>
        </w:rPr>
        <w:t xml:space="preserve"> (LOC105203138), </w:t>
      </w:r>
      <w:r w:rsidRPr="00B1018B">
        <w:rPr>
          <w:rFonts w:ascii="Arial" w:eastAsia="Calibri" w:hAnsi="Arial" w:cs="Arial"/>
          <w:i/>
          <w:sz w:val="22"/>
          <w:szCs w:val="22"/>
        </w:rPr>
        <w:t xml:space="preserve">Dscam2 </w:t>
      </w:r>
      <w:r w:rsidRPr="00B1018B">
        <w:rPr>
          <w:rFonts w:ascii="Arial" w:eastAsia="Calibri" w:hAnsi="Arial" w:cs="Arial"/>
          <w:sz w:val="22"/>
          <w:szCs w:val="22"/>
        </w:rPr>
        <w:t>(LOC105207772)</w:t>
      </w:r>
      <w:r w:rsidRPr="00B1018B">
        <w:rPr>
          <w:rFonts w:ascii="Arial" w:eastAsia="Calibri" w:hAnsi="Arial" w:cs="Arial"/>
          <w:i/>
          <w:sz w:val="22"/>
          <w:szCs w:val="22"/>
        </w:rPr>
        <w:t xml:space="preserve"> </w:t>
      </w:r>
      <w:r w:rsidRPr="00B1018B">
        <w:rPr>
          <w:rFonts w:ascii="Arial" w:eastAsia="Calibri" w:hAnsi="Arial" w:cs="Arial"/>
          <w:sz w:val="22"/>
          <w:szCs w:val="22"/>
        </w:rPr>
        <w:t xml:space="preserve">and </w:t>
      </w:r>
      <w:r w:rsidRPr="00B1018B">
        <w:rPr>
          <w:rFonts w:ascii="Arial" w:eastAsia="Calibri" w:hAnsi="Arial" w:cs="Arial"/>
          <w:i/>
          <w:sz w:val="22"/>
          <w:szCs w:val="22"/>
        </w:rPr>
        <w:t>SPARC</w:t>
      </w:r>
      <w:r w:rsidRPr="00B1018B">
        <w:rPr>
          <w:rFonts w:ascii="Arial" w:eastAsia="Calibri" w:hAnsi="Arial" w:cs="Arial"/>
          <w:sz w:val="22"/>
          <w:szCs w:val="22"/>
        </w:rPr>
        <w:t xml:space="preserve"> (LOC105197504). </w:t>
      </w:r>
      <w:r w:rsidRPr="00B1018B">
        <w:rPr>
          <w:rFonts w:ascii="Arial" w:eastAsia="Calibri" w:hAnsi="Arial" w:cs="Arial"/>
          <w:i/>
          <w:sz w:val="22"/>
          <w:szCs w:val="22"/>
        </w:rPr>
        <w:t>Src64B</w:t>
      </w:r>
      <w:r w:rsidRPr="00B1018B">
        <w:rPr>
          <w:rFonts w:ascii="Arial" w:eastAsia="Calibri" w:hAnsi="Arial" w:cs="Arial"/>
          <w:sz w:val="22"/>
          <w:szCs w:val="22"/>
        </w:rPr>
        <w:t xml:space="preserve"> is a key regulator for the development of mushroom bodies, an important area in the insect brain responsible for the integration of a wide range of stimuli and usually associated with highly cognitive functions</w:t>
      </w:r>
      <w:sdt>
        <w:sdtPr>
          <w:rPr>
            <w:rFonts w:ascii="Arial" w:eastAsia="Calibri" w:hAnsi="Arial" w:cs="Arial"/>
            <w:color w:val="000000"/>
            <w:sz w:val="22"/>
            <w:szCs w:val="22"/>
            <w:vertAlign w:val="superscript"/>
          </w:rPr>
          <w:tag w:val="MENDELEY_CITATION_v3_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"/>
          <w:id w:val="-917090999"/>
          <w:placeholder>
            <w:docPart w:val="DefaultPlaceholder_-1854013440"/>
          </w:placeholder>
        </w:sdtPr>
        <w:sdtEndPr/>
        <w:sdtContent>
          <w:r w:rsidR="00F3226A" w:rsidRPr="00B1018B">
            <w:rPr>
              <w:rFonts w:ascii="Arial" w:eastAsia="Calibri" w:hAnsi="Arial" w:cs="Arial"/>
              <w:color w:val="000000"/>
              <w:sz w:val="22"/>
              <w:szCs w:val="22"/>
              <w:vertAlign w:val="superscript"/>
            </w:rPr>
            <w:t>7</w:t>
          </w:r>
        </w:sdtContent>
      </w:sdt>
      <w:r w:rsidRPr="00B1018B">
        <w:rPr>
          <w:rFonts w:ascii="Arial" w:eastAsia="Calibri" w:hAnsi="Arial" w:cs="Arial"/>
          <w:sz w:val="22"/>
          <w:szCs w:val="22"/>
        </w:rPr>
        <w:t xml:space="preserve">. Levels of </w:t>
      </w:r>
      <w:r w:rsidRPr="00B1018B">
        <w:rPr>
          <w:rFonts w:ascii="Arial" w:eastAsia="Calibri" w:hAnsi="Arial" w:cs="Arial"/>
          <w:i/>
          <w:sz w:val="22"/>
          <w:szCs w:val="22"/>
        </w:rPr>
        <w:t>Src64B</w:t>
      </w:r>
      <w:r w:rsidRPr="00B1018B">
        <w:rPr>
          <w:rFonts w:ascii="Arial" w:eastAsia="Calibri" w:hAnsi="Arial" w:cs="Arial"/>
          <w:sz w:val="22"/>
          <w:szCs w:val="22"/>
        </w:rPr>
        <w:t xml:space="preserve"> were 1.36 times higher in </w:t>
      </w:r>
      <w:proofErr w:type="spellStart"/>
      <w:r w:rsidRPr="00B1018B">
        <w:rPr>
          <w:rFonts w:ascii="Arial" w:eastAsia="Calibri" w:hAnsi="Arial" w:cs="Arial"/>
          <w:sz w:val="22"/>
          <w:szCs w:val="22"/>
        </w:rPr>
        <w:t>GFQsmall</w:t>
      </w:r>
      <w:proofErr w:type="spellEnd"/>
      <w:r w:rsidRPr="00B1018B">
        <w:rPr>
          <w:rFonts w:ascii="Arial" w:eastAsia="Calibri" w:hAnsi="Arial" w:cs="Arial"/>
          <w:sz w:val="22"/>
          <w:szCs w:val="22"/>
        </w:rPr>
        <w:t xml:space="preserve"> than in </w:t>
      </w:r>
      <w:proofErr w:type="spellStart"/>
      <w:r w:rsidRPr="00B1018B">
        <w:rPr>
          <w:rFonts w:ascii="Arial" w:eastAsia="Calibri" w:hAnsi="Arial" w:cs="Arial"/>
          <w:sz w:val="22"/>
          <w:szCs w:val="22"/>
        </w:rPr>
        <w:t>GFQlarge</w:t>
      </w:r>
      <w:proofErr w:type="spellEnd"/>
      <w:r w:rsidRPr="00B1018B">
        <w:rPr>
          <w:rFonts w:ascii="Arial" w:eastAsia="Calibri" w:hAnsi="Arial" w:cs="Arial"/>
          <w:sz w:val="22"/>
          <w:szCs w:val="22"/>
        </w:rPr>
        <w:t xml:space="preserve">. Genes in the </w:t>
      </w:r>
      <w:proofErr w:type="spellStart"/>
      <w:r w:rsidRPr="00B1018B">
        <w:rPr>
          <w:rFonts w:ascii="Arial" w:eastAsia="Calibri" w:hAnsi="Arial" w:cs="Arial"/>
          <w:i/>
          <w:sz w:val="22"/>
          <w:szCs w:val="22"/>
        </w:rPr>
        <w:t>Dscam</w:t>
      </w:r>
      <w:proofErr w:type="spellEnd"/>
      <w:r w:rsidRPr="00B1018B">
        <w:rPr>
          <w:rFonts w:ascii="Arial" w:eastAsia="Calibri" w:hAnsi="Arial" w:cs="Arial"/>
          <w:sz w:val="22"/>
          <w:szCs w:val="22"/>
        </w:rPr>
        <w:t xml:space="preserve"> family are well known for their ability to generate many different protein isoforms through alternative splicing, and their function in the insect brain is linked to the formation of new neural connections</w:t>
      </w:r>
      <w:sdt>
        <w:sdtPr>
          <w:rPr>
            <w:rFonts w:ascii="Arial" w:eastAsia="Calibri" w:hAnsi="Arial" w:cs="Arial"/>
            <w:color w:val="000000"/>
            <w:sz w:val="22"/>
            <w:szCs w:val="22"/>
            <w:vertAlign w:val="superscript"/>
          </w:rPr>
          <w:tag w:val="MENDELEY_CITATION_v3_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"/>
          <w:id w:val="-636029301"/>
          <w:placeholder>
            <w:docPart w:val="DefaultPlaceholder_-1854013440"/>
          </w:placeholder>
        </w:sdtPr>
        <w:sdtEndPr/>
        <w:sdtContent>
          <w:r w:rsidR="00F3226A" w:rsidRPr="00B1018B">
            <w:rPr>
              <w:rFonts w:ascii="Arial" w:hAnsi="Arial" w:cs="Arial"/>
              <w:color w:val="000000"/>
              <w:sz w:val="22"/>
              <w:szCs w:val="22"/>
              <w:vertAlign w:val="superscript"/>
            </w:rPr>
            <w:t>8,9</w:t>
          </w:r>
        </w:sdtContent>
      </w:sdt>
      <w:r w:rsidRPr="00B1018B">
        <w:rPr>
          <w:rFonts w:ascii="Arial" w:eastAsia="Calibri" w:hAnsi="Arial" w:cs="Arial"/>
          <w:sz w:val="22"/>
          <w:szCs w:val="22"/>
        </w:rPr>
        <w:fldChar w:fldCharType="begin"/>
      </w:r>
      <w:r w:rsidRPr="00B1018B">
        <w:rPr>
          <w:rFonts w:ascii="Arial" w:eastAsia="Calibri" w:hAnsi="Arial" w:cs="Arial"/>
          <w:sz w:val="22"/>
          <w:szCs w:val="22"/>
        </w:rPr>
        <w:instrText xml:space="preserve"> ADDIN EN.CITE &lt;EndNote&gt;&lt;Cite&gt;&lt;Author&gt;Tadros&lt;/Author&gt;&lt;Year&gt;2016&lt;/Year&gt;&lt;RecNum&gt;26&lt;/RecNum&gt;&lt;DisplayText&gt;[32, 33]&lt;/DisplayText&gt;&lt;record&gt;&lt;rec-number&gt;26&lt;/rec-number&gt;&lt;foreign-keys&gt;&lt;key app="EN" db-id="fdz9svfvg2rp2qextfz5vrd7d9atp2dx0a5r" timestamp="1520941790"&gt;26&lt;/key&gt;&lt;/foreign-keys&gt;&lt;ref-type name="Journal Article"&gt;17&lt;/ref-type&gt;&lt;contributors&gt;&lt;authors&gt;&lt;author&gt;Tadros, Wael&lt;/author&gt;&lt;author&gt;Xu, Shuwa&lt;/author&gt;&lt;author&gt;Akin, Orkun&lt;/author&gt;&lt;author&gt;Caroline, H Yi&lt;/author&gt;&lt;author&gt;Shin, Grace Ji-eun&lt;/author&gt;&lt;author&gt;Millard, S Sean&lt;/author&gt;&lt;author&gt;Zipursky, S Lawrence&lt;/author&gt;&lt;/authors&gt;&lt;/contributors&gt;&lt;titles&gt;&lt;title&gt;Dscam proteins direct dendritic targeting through adhesion&lt;/title&gt;&lt;secondary-title&gt;Neuron&lt;/secondary-title&gt;&lt;/titles&gt;&lt;periodical&gt;&lt;full-title&gt;Neuron&lt;/full-title&gt;&lt;/periodical&gt;&lt;pages&gt;480-493&lt;/pages&gt;&lt;volume&gt;89&lt;/volume&gt;&lt;number&gt;3&lt;/number&gt;&lt;dates&gt;&lt;year&gt;2016&lt;/year&gt;&lt;/dates&gt;&lt;isbn&gt;0896-6273&lt;/isbn&gt;&lt;urls&gt;&lt;/urls&gt;&lt;/record&gt;&lt;/Cite&gt;&lt;Cite&gt;&lt;Author&gt;Wojtowicz&lt;/Author&gt;&lt;Year&gt;2004&lt;/Year&gt;&lt;RecNum&gt;25&lt;/RecNum&gt;&lt;record&gt;&lt;rec-number&gt;25&lt;/rec-number&gt;&lt;foreign-keys&gt;&lt;key app="EN" db-id="fdz9svfvg2rp2qextfz5vrd7d9atp2dx0a5r" timestamp="1520941771"&gt;25&lt;/key&gt;&lt;/foreign-keys&gt;&lt;ref-type name="Journal Article"&gt;17&lt;/ref-type&gt;&lt;contributors&gt;&lt;authors&gt;&lt;author&gt;Wojtowicz, Woj M&lt;/author&gt;&lt;author&gt;Flanagan, John J&lt;/author&gt;&lt;author&gt;Millard, S Sean&lt;/author&gt;&lt;author&gt;Zipursky, S Lawrence&lt;/author&gt;&lt;author&gt;Clemens, James C&lt;/author&gt;&lt;/authors&gt;&lt;/contributors&gt;&lt;titles&gt;&lt;title&gt;Alternative splicing of Drosophila Dscam generates axon guidance receptors that exhibit isoform-specific homophilic binding&lt;/title&gt;&lt;secondary-title&gt;Cell&lt;/secondary-title&gt;&lt;/titles&gt;&lt;periodical&gt;&lt;full-title&gt;Cell&lt;/full-title&gt;&lt;/periodical&gt;&lt;pages&gt;619-633&lt;/pages&gt;&lt;volume&gt;118&lt;/volume&gt;&lt;number&gt;5&lt;/number&gt;&lt;dates&gt;&lt;year&gt;2004&lt;/year&gt;&lt;/dates&gt;&lt;isbn&gt;0092-8674&lt;/isbn&gt;&lt;urls&gt;&lt;/urls&gt;&lt;/record&gt;&lt;/Cite&gt;&lt;/EndNote&gt;</w:instrText>
      </w:r>
      <w:r w:rsidRPr="00B1018B">
        <w:rPr>
          <w:rFonts w:ascii="Arial" w:eastAsia="Calibri" w:hAnsi="Arial" w:cs="Arial"/>
          <w:sz w:val="22"/>
          <w:szCs w:val="22"/>
        </w:rPr>
        <w:fldChar w:fldCharType="end"/>
      </w:r>
      <w:r w:rsidRPr="00B1018B">
        <w:rPr>
          <w:rFonts w:ascii="Arial" w:eastAsia="Calibri" w:hAnsi="Arial" w:cs="Arial"/>
          <w:sz w:val="22"/>
          <w:szCs w:val="22"/>
        </w:rPr>
        <w:t xml:space="preserve">. Both </w:t>
      </w:r>
      <w:r w:rsidRPr="00B1018B">
        <w:rPr>
          <w:rFonts w:ascii="Arial" w:eastAsia="Calibri" w:hAnsi="Arial" w:cs="Arial"/>
          <w:i/>
          <w:sz w:val="22"/>
          <w:szCs w:val="22"/>
        </w:rPr>
        <w:t>Dscam1</w:t>
      </w:r>
      <w:r w:rsidRPr="00B1018B">
        <w:rPr>
          <w:rFonts w:ascii="Arial" w:eastAsia="Calibri" w:hAnsi="Arial" w:cs="Arial"/>
          <w:sz w:val="22"/>
          <w:szCs w:val="22"/>
        </w:rPr>
        <w:t xml:space="preserve"> and </w:t>
      </w:r>
      <w:r w:rsidRPr="00B1018B">
        <w:rPr>
          <w:rFonts w:ascii="Arial" w:eastAsia="Calibri" w:hAnsi="Arial" w:cs="Arial"/>
          <w:i/>
          <w:sz w:val="22"/>
          <w:szCs w:val="22"/>
        </w:rPr>
        <w:t>Dscam2</w:t>
      </w:r>
      <w:r w:rsidRPr="00B1018B">
        <w:rPr>
          <w:rFonts w:ascii="Arial" w:eastAsia="Calibri" w:hAnsi="Arial" w:cs="Arial"/>
          <w:sz w:val="22"/>
          <w:szCs w:val="22"/>
        </w:rPr>
        <w:t xml:space="preserve"> genes were more highly expressed in </w:t>
      </w:r>
      <w:proofErr w:type="spellStart"/>
      <w:r w:rsidRPr="00B1018B">
        <w:rPr>
          <w:rFonts w:ascii="Arial" w:eastAsia="Calibri" w:hAnsi="Arial" w:cs="Arial"/>
          <w:sz w:val="22"/>
          <w:szCs w:val="22"/>
        </w:rPr>
        <w:t>GFQsmall</w:t>
      </w:r>
      <w:proofErr w:type="spellEnd"/>
      <w:r w:rsidRPr="00B1018B">
        <w:rPr>
          <w:rFonts w:ascii="Arial" w:eastAsia="Calibri" w:hAnsi="Arial" w:cs="Arial"/>
          <w:sz w:val="22"/>
          <w:szCs w:val="22"/>
        </w:rPr>
        <w:t xml:space="preserve"> compared to </w:t>
      </w:r>
      <w:proofErr w:type="spellStart"/>
      <w:r w:rsidRPr="00B1018B">
        <w:rPr>
          <w:rFonts w:ascii="Arial" w:eastAsia="Calibri" w:hAnsi="Arial" w:cs="Arial"/>
          <w:sz w:val="22"/>
          <w:szCs w:val="22"/>
        </w:rPr>
        <w:t>GFQlarge</w:t>
      </w:r>
      <w:proofErr w:type="spellEnd"/>
      <w:r w:rsidRPr="00B1018B">
        <w:rPr>
          <w:rFonts w:ascii="Arial" w:eastAsia="Calibri" w:hAnsi="Arial" w:cs="Arial"/>
          <w:sz w:val="22"/>
          <w:szCs w:val="22"/>
        </w:rPr>
        <w:t xml:space="preserve"> (1.21 and 1.34 times higher, respectively). </w:t>
      </w:r>
      <w:bookmarkStart w:id="1" w:name="_Hlk35875786"/>
      <w:r w:rsidRPr="00B1018B">
        <w:rPr>
          <w:rFonts w:ascii="Arial" w:eastAsia="Calibri" w:hAnsi="Arial" w:cs="Arial"/>
          <w:sz w:val="22"/>
          <w:szCs w:val="22"/>
        </w:rPr>
        <w:t>Finally, SPARC, known as the “gregarious specific gene” in locusts</w:t>
      </w:r>
      <w:sdt>
        <w:sdtPr>
          <w:rPr>
            <w:rFonts w:ascii="Arial" w:eastAsia="Calibri" w:hAnsi="Arial" w:cs="Arial"/>
            <w:color w:val="000000"/>
            <w:sz w:val="22"/>
            <w:szCs w:val="22"/>
            <w:vertAlign w:val="superscript"/>
          </w:rPr>
          <w:tag w:val="MENDELEY_CITATION_v3_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"/>
          <w:id w:val="1029146418"/>
          <w:placeholder>
            <w:docPart w:val="DefaultPlaceholder_-1854013440"/>
          </w:placeholder>
        </w:sdtPr>
        <w:sdtEndPr/>
        <w:sdtContent>
          <w:r w:rsidR="00F3226A" w:rsidRPr="00B1018B">
            <w:rPr>
              <w:rFonts w:ascii="Arial" w:hAnsi="Arial" w:cs="Arial"/>
              <w:color w:val="000000"/>
              <w:sz w:val="22"/>
              <w:szCs w:val="22"/>
              <w:vertAlign w:val="superscript"/>
            </w:rPr>
            <w:t>10</w:t>
          </w:r>
        </w:sdtContent>
      </w:sdt>
      <w:r w:rsidRPr="00B1018B">
        <w:rPr>
          <w:rFonts w:ascii="Arial" w:eastAsia="Calibri" w:hAnsi="Arial" w:cs="Arial"/>
          <w:sz w:val="22"/>
          <w:szCs w:val="22"/>
        </w:rPr>
        <w:t xml:space="preserve"> was more highly expressed in </w:t>
      </w:r>
      <w:proofErr w:type="spellStart"/>
      <w:r w:rsidRPr="00B1018B">
        <w:rPr>
          <w:rFonts w:ascii="Arial" w:eastAsia="Calibri" w:hAnsi="Arial" w:cs="Arial"/>
          <w:sz w:val="22"/>
          <w:szCs w:val="22"/>
        </w:rPr>
        <w:t>GFQsmall</w:t>
      </w:r>
      <w:proofErr w:type="spellEnd"/>
      <w:r w:rsidRPr="00B1018B">
        <w:rPr>
          <w:rFonts w:ascii="Arial" w:eastAsia="Calibri" w:hAnsi="Arial" w:cs="Arial"/>
          <w:sz w:val="22"/>
          <w:szCs w:val="22"/>
        </w:rPr>
        <w:t xml:space="preserve"> (1.81 times higher than in </w:t>
      </w:r>
      <w:proofErr w:type="spellStart"/>
      <w:r w:rsidRPr="00B1018B">
        <w:rPr>
          <w:rFonts w:ascii="Arial" w:eastAsia="Calibri" w:hAnsi="Arial" w:cs="Arial"/>
          <w:sz w:val="22"/>
          <w:szCs w:val="22"/>
        </w:rPr>
        <w:t>GFQlarge</w:t>
      </w:r>
      <w:proofErr w:type="spellEnd"/>
      <w:r w:rsidRPr="00B1018B">
        <w:rPr>
          <w:rFonts w:ascii="Arial" w:eastAsia="Calibri" w:hAnsi="Arial" w:cs="Arial"/>
          <w:sz w:val="22"/>
          <w:szCs w:val="22"/>
        </w:rPr>
        <w:t>).</w:t>
      </w:r>
    </w:p>
    <w:bookmarkEnd w:id="1"/>
    <w:p w14:paraId="1E1180F4" w14:textId="77777777" w:rsidR="0036619A" w:rsidRPr="00B1018B" w:rsidRDefault="0036619A" w:rsidP="008D1F07">
      <w:pPr>
        <w:jc w:val="both"/>
        <w:rPr>
          <w:rFonts w:ascii="Arial" w:eastAsia="Calibri" w:hAnsi="Arial" w:cs="Arial"/>
          <w:sz w:val="22"/>
          <w:szCs w:val="22"/>
        </w:rPr>
      </w:pPr>
    </w:p>
    <w:p w14:paraId="2484A59D" w14:textId="19FF48FF" w:rsidR="0036619A" w:rsidRPr="00B1018B" w:rsidRDefault="009E2507" w:rsidP="008D1F07">
      <w:pPr>
        <w:jc w:val="both"/>
        <w:rPr>
          <w:rFonts w:ascii="Arial" w:eastAsia="Calibri" w:hAnsi="Arial" w:cs="Arial"/>
          <w:b/>
          <w:bCs/>
          <w:smallCaps/>
          <w:sz w:val="22"/>
          <w:szCs w:val="22"/>
        </w:rPr>
      </w:pPr>
      <w:r w:rsidRPr="00B1018B">
        <w:rPr>
          <w:rFonts w:ascii="Arial" w:eastAsia="Calibri" w:hAnsi="Arial" w:cs="Arial"/>
          <w:b/>
          <w:bCs/>
          <w:smallCaps/>
          <w:sz w:val="22"/>
          <w:szCs w:val="22"/>
        </w:rPr>
        <w:t>Comparative network analysis of group-founding vs. single-founding queens</w:t>
      </w:r>
    </w:p>
    <w:p w14:paraId="79D05484" w14:textId="7C74B65A" w:rsidR="009E2507" w:rsidRPr="00B1018B" w:rsidRDefault="009E2507" w:rsidP="008D1F07">
      <w:pPr>
        <w:jc w:val="both"/>
        <w:rPr>
          <w:rFonts w:ascii="Arial" w:eastAsia="Calibri" w:hAnsi="Arial" w:cs="Arial"/>
          <w:smallCaps/>
          <w:sz w:val="22"/>
          <w:szCs w:val="22"/>
        </w:rPr>
      </w:pPr>
      <w:r w:rsidRPr="00B1018B">
        <w:rPr>
          <w:rFonts w:ascii="Arial" w:eastAsia="Calibri" w:hAnsi="Arial" w:cs="Arial"/>
          <w:smallCaps/>
          <w:sz w:val="22"/>
          <w:szCs w:val="22"/>
        </w:rPr>
        <w:t>Methods</w:t>
      </w:r>
    </w:p>
    <w:p w14:paraId="484737AA" w14:textId="77777777" w:rsidR="009E2507" w:rsidRPr="00B1018B" w:rsidRDefault="009E2507" w:rsidP="008D1F07">
      <w:pPr>
        <w:jc w:val="both"/>
        <w:rPr>
          <w:rFonts w:ascii="Arial" w:eastAsia="Calibri" w:hAnsi="Arial" w:cs="Arial"/>
          <w:sz w:val="22"/>
          <w:szCs w:val="22"/>
        </w:rPr>
      </w:pPr>
      <w:r w:rsidRPr="00B1018B">
        <w:rPr>
          <w:rFonts w:ascii="Arial" w:eastAsia="Calibri" w:hAnsi="Arial" w:cs="Arial"/>
          <w:sz w:val="22"/>
          <w:szCs w:val="22"/>
        </w:rPr>
        <w:t>Separate analyses of gene networks (WGCNA approach) were performed for the brains of all GFQ (N=16) and all SFQ (N=11) across the two time points, following the same approach as described in the main methods. We explored the overlap between the outputs of the two networks by performing an Alluvial Plot approach with the R package “</w:t>
      </w:r>
      <w:proofErr w:type="spellStart"/>
      <w:r w:rsidRPr="00B1018B">
        <w:rPr>
          <w:rFonts w:ascii="Arial" w:eastAsia="Calibri" w:hAnsi="Arial" w:cs="Arial"/>
          <w:sz w:val="22"/>
          <w:szCs w:val="22"/>
        </w:rPr>
        <w:t>ggalluvial</w:t>
      </w:r>
      <w:proofErr w:type="spellEnd"/>
      <w:r w:rsidRPr="00B1018B">
        <w:rPr>
          <w:rFonts w:ascii="Arial" w:eastAsia="Calibri" w:hAnsi="Arial" w:cs="Arial"/>
          <w:sz w:val="22"/>
          <w:szCs w:val="22"/>
        </w:rPr>
        <w:t>” (version 0.10.0). For this we selected the set of genes that were clustered in modules in both GFQ and SFQ network analyses (excluding large turquoise and grey modules) and we visualize their clustering patterns across the two analyses.</w:t>
      </w:r>
    </w:p>
    <w:p w14:paraId="6F2F3F9C" w14:textId="77777777" w:rsidR="009E2507" w:rsidRPr="00B1018B" w:rsidRDefault="009E2507" w:rsidP="00F6558B">
      <w:pPr>
        <w:ind w:firstLine="720"/>
        <w:jc w:val="both"/>
        <w:rPr>
          <w:rFonts w:ascii="Arial" w:eastAsia="Calibri" w:hAnsi="Arial" w:cs="Arial"/>
          <w:sz w:val="22"/>
          <w:szCs w:val="22"/>
        </w:rPr>
      </w:pPr>
      <w:r w:rsidRPr="00B1018B">
        <w:rPr>
          <w:rFonts w:ascii="Arial" w:eastAsia="Calibri" w:hAnsi="Arial" w:cs="Arial"/>
          <w:sz w:val="22"/>
          <w:szCs w:val="22"/>
        </w:rPr>
        <w:t>As this comparative network analysis was based on groups of different samples size (16 vs. 11 queens, respectively), we performed an additional analysis to exclude that the higher number of modules found in GFQ was due to the larger sample size. For this analysis we randomly subsampled a group of 11 GFQ (same sample size as SFQ) and performed a new network analysis: the number of modules that we obtained was again higher in GFQ than in SFQ (90 modules vs. 8, respectively, data not shown) confirming that increased modularity in GFQ is not simply a consequence of larger sample size.</w:t>
      </w:r>
    </w:p>
    <w:p w14:paraId="02A82F20" w14:textId="77777777" w:rsidR="009E2507" w:rsidRPr="00B1018B" w:rsidRDefault="009E2507" w:rsidP="008D1F07">
      <w:pPr>
        <w:jc w:val="both"/>
        <w:rPr>
          <w:rFonts w:ascii="Arial" w:eastAsia="Calibri" w:hAnsi="Arial" w:cs="Arial"/>
          <w:sz w:val="22"/>
          <w:szCs w:val="22"/>
        </w:rPr>
      </w:pPr>
    </w:p>
    <w:p w14:paraId="09247E06" w14:textId="4462A6B9" w:rsidR="009E2507" w:rsidRPr="00B1018B" w:rsidRDefault="009E2507" w:rsidP="008D1F07">
      <w:pPr>
        <w:jc w:val="both"/>
        <w:rPr>
          <w:rFonts w:ascii="Arial" w:eastAsia="Calibri" w:hAnsi="Arial" w:cs="Arial"/>
          <w:smallCaps/>
          <w:sz w:val="22"/>
          <w:szCs w:val="22"/>
        </w:rPr>
      </w:pPr>
      <w:r w:rsidRPr="00B1018B">
        <w:rPr>
          <w:rFonts w:ascii="Arial" w:eastAsia="Calibri" w:hAnsi="Arial" w:cs="Arial"/>
          <w:smallCaps/>
          <w:sz w:val="22"/>
          <w:szCs w:val="22"/>
        </w:rPr>
        <w:t>Results and Discussion</w:t>
      </w:r>
    </w:p>
    <w:p w14:paraId="580363C7" w14:textId="64721EF5" w:rsidR="009E2507" w:rsidRPr="00B1018B" w:rsidRDefault="009E2507" w:rsidP="008D1F07">
      <w:pPr>
        <w:jc w:val="both"/>
        <w:rPr>
          <w:rFonts w:ascii="Arial" w:eastAsia="Calibri" w:hAnsi="Arial" w:cs="Arial"/>
          <w:sz w:val="22"/>
          <w:szCs w:val="22"/>
        </w:rPr>
      </w:pPr>
      <w:r w:rsidRPr="00B1018B">
        <w:rPr>
          <w:rFonts w:ascii="Arial" w:eastAsia="Calibri" w:hAnsi="Arial" w:cs="Arial"/>
          <w:sz w:val="22"/>
          <w:szCs w:val="22"/>
        </w:rPr>
        <w:t>Comparative network analyses of GFQ vs. SFQ revealed that the two groups differ substantially (F</w:t>
      </w:r>
      <w:r w:rsidR="005876A8" w:rsidRPr="00B1018B">
        <w:rPr>
          <w:rFonts w:ascii="Arial" w:eastAsia="Calibri" w:hAnsi="Arial" w:cs="Arial"/>
          <w:sz w:val="22"/>
          <w:szCs w:val="22"/>
        </w:rPr>
        <w:t>ig</w:t>
      </w:r>
      <w:r w:rsidRPr="00B1018B">
        <w:rPr>
          <w:rFonts w:ascii="Arial" w:eastAsia="Calibri" w:hAnsi="Arial" w:cs="Arial"/>
          <w:sz w:val="22"/>
          <w:szCs w:val="22"/>
        </w:rPr>
        <w:t xml:space="preserve">. </w:t>
      </w:r>
      <w:r w:rsidR="00FD3845" w:rsidRPr="00B1018B">
        <w:rPr>
          <w:rFonts w:ascii="Arial" w:eastAsia="Calibri" w:hAnsi="Arial" w:cs="Arial"/>
          <w:sz w:val="22"/>
          <w:szCs w:val="22"/>
        </w:rPr>
        <w:t>S</w:t>
      </w:r>
      <w:r w:rsidR="00222F8F" w:rsidRPr="00B1018B">
        <w:rPr>
          <w:rFonts w:ascii="Arial" w:eastAsia="Calibri" w:hAnsi="Arial" w:cs="Arial"/>
          <w:sz w:val="22"/>
          <w:szCs w:val="22"/>
        </w:rPr>
        <w:t>8</w:t>
      </w:r>
      <w:r w:rsidRPr="00B1018B">
        <w:rPr>
          <w:rFonts w:ascii="Arial" w:eastAsia="Calibri" w:hAnsi="Arial" w:cs="Arial"/>
          <w:sz w:val="22"/>
          <w:szCs w:val="22"/>
        </w:rPr>
        <w:t>). GFQ were characterized by a complex network of 47 modules, including a large module of 6845 genes (53.5% of the total) and a remaining set of 46 smaller modules ranging from 11 to 2401 genes per module (median=29). The analysis of SFQ revealed a much simpler network composed of only 8 modules, where the largest accounted for 12647 genes (97.5% of the total) while the remaining modules ranged from 11 to 181 genes per module (median=30). Thus, modularity of gene networks in the brains of founding queens mirrors the complexity of the social environment that queens experience: the number of modules gets smaller as we move from the more complex social environment (group-founding) to the simpler one (single-founding). We found very good overlap between the two network analyses (</w:t>
      </w:r>
      <w:r w:rsidR="00222F8F" w:rsidRPr="00B1018B">
        <w:rPr>
          <w:rFonts w:ascii="Arial" w:eastAsia="Calibri" w:hAnsi="Arial" w:cs="Arial"/>
          <w:sz w:val="22"/>
          <w:szCs w:val="22"/>
        </w:rPr>
        <w:t>Fig.</w:t>
      </w:r>
      <w:r w:rsidRPr="00B1018B">
        <w:rPr>
          <w:rFonts w:ascii="Arial" w:eastAsia="Calibri" w:hAnsi="Arial" w:cs="Arial"/>
          <w:sz w:val="22"/>
          <w:szCs w:val="22"/>
        </w:rPr>
        <w:t xml:space="preserve"> </w:t>
      </w:r>
      <w:r w:rsidR="00FD3845" w:rsidRPr="00B1018B">
        <w:rPr>
          <w:rFonts w:ascii="Arial" w:eastAsia="Calibri" w:hAnsi="Arial" w:cs="Arial"/>
          <w:sz w:val="22"/>
          <w:szCs w:val="22"/>
        </w:rPr>
        <w:t>S</w:t>
      </w:r>
      <w:r w:rsidR="00CB3999" w:rsidRPr="00B1018B">
        <w:rPr>
          <w:rFonts w:ascii="Arial" w:eastAsia="Calibri" w:hAnsi="Arial" w:cs="Arial"/>
          <w:sz w:val="22"/>
          <w:szCs w:val="22"/>
        </w:rPr>
        <w:t>9</w:t>
      </w:r>
      <w:r w:rsidRPr="00B1018B">
        <w:rPr>
          <w:rFonts w:ascii="Arial" w:eastAsia="Calibri" w:hAnsi="Arial" w:cs="Arial"/>
          <w:sz w:val="22"/>
          <w:szCs w:val="22"/>
        </w:rPr>
        <w:t>): the genes included in the 6 smaller modules of the SFQ analyses were also part of GFQ modules (not including the large turquoise and grey modules). This indicates that similar genes respond to different social environments by redistributing themselves in different clusters.</w:t>
      </w:r>
    </w:p>
    <w:p w14:paraId="1517B196" w14:textId="77777777" w:rsidR="009E2507" w:rsidRPr="00B1018B" w:rsidRDefault="009E2507" w:rsidP="008D1F07">
      <w:pPr>
        <w:jc w:val="both"/>
        <w:rPr>
          <w:rFonts w:ascii="Arial" w:eastAsia="Calibri" w:hAnsi="Arial" w:cs="Arial"/>
          <w:sz w:val="22"/>
          <w:szCs w:val="22"/>
        </w:rPr>
      </w:pPr>
    </w:p>
    <w:p w14:paraId="49048C0D" w14:textId="77777777" w:rsidR="009E2507" w:rsidRPr="00B1018B" w:rsidRDefault="009E2507" w:rsidP="008D1F07">
      <w:pPr>
        <w:jc w:val="both"/>
        <w:rPr>
          <w:rFonts w:ascii="Arial" w:eastAsia="Calibri" w:hAnsi="Arial" w:cs="Arial"/>
          <w:smallCaps/>
          <w:sz w:val="22"/>
          <w:szCs w:val="22"/>
        </w:rPr>
      </w:pPr>
      <w:r w:rsidRPr="00B1018B">
        <w:rPr>
          <w:rFonts w:ascii="Arial" w:eastAsia="Calibri" w:hAnsi="Arial" w:cs="Arial"/>
          <w:smallCaps/>
          <w:sz w:val="22"/>
          <w:szCs w:val="22"/>
        </w:rPr>
        <w:t>Conclusions</w:t>
      </w:r>
    </w:p>
    <w:p w14:paraId="4E7DB047" w14:textId="73CB27D0" w:rsidR="009E2507" w:rsidRPr="00B1018B" w:rsidRDefault="009E2507" w:rsidP="008D1F07">
      <w:pPr>
        <w:jc w:val="both"/>
        <w:rPr>
          <w:rFonts w:ascii="Arial" w:eastAsia="Calibri" w:hAnsi="Arial" w:cs="Arial"/>
          <w:sz w:val="22"/>
          <w:szCs w:val="22"/>
        </w:rPr>
      </w:pPr>
      <w:r w:rsidRPr="00B1018B">
        <w:rPr>
          <w:rFonts w:ascii="Arial" w:eastAsia="Calibri" w:hAnsi="Arial" w:cs="Arial"/>
          <w:sz w:val="22"/>
          <w:szCs w:val="22"/>
        </w:rPr>
        <w:t xml:space="preserve">With this analysis we show the complexity of the brain gene network increases in parallel with increasing complexity in the social environment. The higher modularity of the gene network in GFQ suggests that brain gene expression in these queens is more “compartmentalized” and less cohesive than in SFQ, where genes seem to work instead </w:t>
      </w:r>
      <w:r w:rsidRPr="00B1018B">
        <w:rPr>
          <w:rFonts w:ascii="Arial" w:eastAsia="Calibri" w:hAnsi="Arial" w:cs="Arial"/>
          <w:sz w:val="22"/>
          <w:szCs w:val="22"/>
        </w:rPr>
        <w:lastRenderedPageBreak/>
        <w:t>as a large single block. One possible explanation for this dissimilarity could be the occurrence of some sort of division of labour within incipient colonies of GFQ, whereby different queens engage in different tasks. Unfortunately, despite being well known for other ants that found colonies cooperatively (e.g.,</w:t>
      </w:r>
      <w:r w:rsidR="00883173" w:rsidRPr="00B1018B">
        <w:rPr>
          <w:rFonts w:ascii="Arial" w:eastAsia="Calibri" w:hAnsi="Arial" w:cs="Arial"/>
          <w:sz w:val="22"/>
          <w:szCs w:val="22"/>
        </w:rPr>
        <w:t xml:space="preserve"> </w:t>
      </w:r>
      <w:r w:rsidR="00B835A9">
        <w:rPr>
          <w:rFonts w:ascii="Arial" w:eastAsia="Calibri" w:hAnsi="Arial" w:cs="Arial"/>
          <w:sz w:val="22"/>
          <w:szCs w:val="22"/>
        </w:rPr>
        <w:t>Ref.</w:t>
      </w:r>
      <w:sdt>
        <w:sdtPr>
          <w:rPr>
            <w:rFonts w:ascii="Arial" w:eastAsia="Calibri" w:hAnsi="Arial" w:cs="Arial"/>
            <w:color w:val="000000"/>
            <w:sz w:val="22"/>
            <w:szCs w:val="22"/>
            <w:vertAlign w:val="superscript"/>
          </w:rPr>
          <w:tag w:val="MENDELEY_CITATION_v3_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"/>
          <w:id w:val="1852527015"/>
          <w:placeholder>
            <w:docPart w:val="DefaultPlaceholder_-1854013440"/>
          </w:placeholder>
        </w:sdtPr>
        <w:sdtEndPr/>
        <w:sdtContent>
          <w:r w:rsidR="00F3226A" w:rsidRPr="00B1018B">
            <w:rPr>
              <w:rFonts w:ascii="Arial" w:hAnsi="Arial" w:cs="Arial"/>
              <w:color w:val="000000"/>
              <w:sz w:val="22"/>
              <w:szCs w:val="22"/>
              <w:vertAlign w:val="superscript"/>
            </w:rPr>
            <w:t>11</w:t>
          </w:r>
        </w:sdtContent>
      </w:sdt>
      <w:r w:rsidRPr="00B1018B">
        <w:rPr>
          <w:rFonts w:ascii="Arial" w:eastAsia="Calibri" w:hAnsi="Arial" w:cs="Arial"/>
          <w:sz w:val="22"/>
          <w:szCs w:val="22"/>
        </w:rPr>
        <w:t xml:space="preserve">), division of labour has not been reported in the literature for fire ants; it remains an intriguing hypothesis. Different tasks performed by individual GFQ could activate different groups of genes, or the same genes could respond differently to separate sets of tasks: this would result in an extremely complex array of interactions among genes that is captured by the high network modularity in GFQ. In contrast, all SFQ typically perform the same sets of tasks, as each of them has to take care of all activities that are essential for founding a new colony: this uniformity across queens is mirrored by the extremely cohesive brain gene expression network observed here, characterized by high gene-to-gene correlation and low modularity. </w:t>
      </w:r>
    </w:p>
    <w:p w14:paraId="197ADD6F" w14:textId="77777777" w:rsidR="00B835A9" w:rsidRDefault="009E2507" w:rsidP="00B835A9">
      <w:pPr>
        <w:spacing w:line="259" w:lineRule="auto"/>
        <w:ind w:firstLine="720"/>
        <w:jc w:val="both"/>
        <w:rPr>
          <w:rFonts w:ascii="Arial" w:eastAsia="Calibri" w:hAnsi="Arial" w:cs="Arial"/>
          <w:sz w:val="22"/>
          <w:szCs w:val="22"/>
        </w:rPr>
      </w:pPr>
      <w:r w:rsidRPr="00B1018B">
        <w:rPr>
          <w:rFonts w:ascii="Arial" w:eastAsia="Calibri" w:hAnsi="Arial" w:cs="Arial"/>
          <w:sz w:val="22"/>
          <w:szCs w:val="22"/>
        </w:rPr>
        <w:t>An alternative explanation could be that the higher network modularity in GFQ reflects the subtle dominance hierarchies that are present within social groups of founding queens. In this scenario, different modules could represent the molecular signatures of queens of different social status. Higher network modularity in GFQ also means lower connectivity overall among genes in their brain. This reinforces the idea that a large proportion of genes act independently of each other in these queens, probably responding in different ways to different cues due to internal social dynamics of founding groups.</w:t>
      </w:r>
    </w:p>
    <w:p w14:paraId="30BF4105" w14:textId="77777777" w:rsidR="00B835A9" w:rsidRDefault="00B835A9" w:rsidP="00B835A9">
      <w:pPr>
        <w:spacing w:line="259" w:lineRule="auto"/>
        <w:jc w:val="both"/>
        <w:rPr>
          <w:rFonts w:ascii="Arial" w:eastAsia="Calibri" w:hAnsi="Arial" w:cs="Arial"/>
          <w:sz w:val="22"/>
          <w:szCs w:val="22"/>
        </w:rPr>
      </w:pPr>
    </w:p>
    <w:p w14:paraId="5F7FDA9D" w14:textId="306BC05B" w:rsidR="0036619A" w:rsidRPr="00B835A9" w:rsidRDefault="001D103E" w:rsidP="00B835A9">
      <w:pPr>
        <w:spacing w:line="259" w:lineRule="auto"/>
        <w:jc w:val="both"/>
        <w:rPr>
          <w:rFonts w:ascii="Arial" w:eastAsia="Calibri" w:hAnsi="Arial" w:cs="Arial"/>
          <w:sz w:val="22"/>
          <w:szCs w:val="22"/>
        </w:rPr>
      </w:pPr>
      <w:r w:rsidRPr="00B1018B">
        <w:rPr>
          <w:rFonts w:ascii="Arial" w:hAnsi="Arial" w:cs="Arial"/>
          <w:smallCaps/>
          <w:sz w:val="22"/>
          <w:szCs w:val="22"/>
        </w:rPr>
        <w:t>References</w:t>
      </w:r>
    </w:p>
    <w:sdt>
      <w:sdtPr>
        <w:rPr>
          <w:rFonts w:ascii="Arial" w:hAnsi="Arial" w:cs="Arial"/>
          <w:b/>
          <w:bCs/>
          <w:kern w:val="32"/>
          <w:sz w:val="22"/>
          <w:szCs w:val="22"/>
        </w:rPr>
        <w:tag w:val="MENDELEY_BIBLIOGRAPHY"/>
        <w:id w:val="-493414725"/>
        <w:placeholder>
          <w:docPart w:val="DefaultPlaceholder_-1854013440"/>
        </w:placeholder>
      </w:sdtPr>
      <w:sdtEndPr>
        <w:rPr>
          <w:kern w:val="0"/>
        </w:rPr>
      </w:sdtEndPr>
      <w:sdtContent>
        <w:p w14:paraId="7DA51EBC" w14:textId="77777777" w:rsidR="00F3226A" w:rsidRPr="00B1018B" w:rsidRDefault="00F3226A">
          <w:pPr>
            <w:autoSpaceDE w:val="0"/>
            <w:autoSpaceDN w:val="0"/>
            <w:ind w:hanging="640"/>
            <w:divId w:val="1587570752"/>
            <w:rPr>
              <w:rFonts w:ascii="Arial" w:hAnsi="Arial" w:cs="Arial"/>
              <w:sz w:val="22"/>
              <w:szCs w:val="22"/>
            </w:rPr>
          </w:pPr>
          <w:r w:rsidRPr="00B1018B">
            <w:rPr>
              <w:rFonts w:ascii="Arial" w:hAnsi="Arial" w:cs="Arial"/>
              <w:sz w:val="22"/>
              <w:szCs w:val="22"/>
            </w:rPr>
            <w:t>1.</w:t>
          </w:r>
          <w:r w:rsidRPr="00B1018B">
            <w:rPr>
              <w:rFonts w:ascii="Arial" w:hAnsi="Arial" w:cs="Arial"/>
              <w:sz w:val="22"/>
              <w:szCs w:val="22"/>
            </w:rPr>
            <w:tab/>
          </w:r>
          <w:proofErr w:type="spellStart"/>
          <w:r w:rsidRPr="00B1018B">
            <w:rPr>
              <w:rFonts w:ascii="Arial" w:hAnsi="Arial" w:cs="Arial"/>
              <w:sz w:val="22"/>
              <w:szCs w:val="22"/>
            </w:rPr>
            <w:t>Trapnell</w:t>
          </w:r>
          <w:proofErr w:type="spellEnd"/>
          <w:r w:rsidRPr="00B1018B">
            <w:rPr>
              <w:rFonts w:ascii="Arial" w:hAnsi="Arial" w:cs="Arial"/>
              <w:sz w:val="22"/>
              <w:szCs w:val="22"/>
            </w:rPr>
            <w:t xml:space="preserve">, C. </w:t>
          </w:r>
          <w:r w:rsidRPr="00B1018B">
            <w:rPr>
              <w:rFonts w:ascii="Arial" w:hAnsi="Arial" w:cs="Arial"/>
              <w:i/>
              <w:iCs/>
              <w:sz w:val="22"/>
              <w:szCs w:val="22"/>
            </w:rPr>
            <w:t>et al.</w:t>
          </w:r>
          <w:r w:rsidRPr="00B1018B">
            <w:rPr>
              <w:rFonts w:ascii="Arial" w:hAnsi="Arial" w:cs="Arial"/>
              <w:sz w:val="22"/>
              <w:szCs w:val="22"/>
            </w:rPr>
            <w:t xml:space="preserve"> Transcript assembly and quantification by RNA-Seq reveals unannotated transcripts and isoform switching during cell differentiation. </w:t>
          </w:r>
          <w:r w:rsidRPr="00B1018B">
            <w:rPr>
              <w:rFonts w:ascii="Arial" w:hAnsi="Arial" w:cs="Arial"/>
              <w:i/>
              <w:iCs/>
              <w:sz w:val="22"/>
              <w:szCs w:val="22"/>
            </w:rPr>
            <w:t>Nature biotechnology</w:t>
          </w:r>
          <w:r w:rsidRPr="00B1018B">
            <w:rPr>
              <w:rFonts w:ascii="Arial" w:hAnsi="Arial" w:cs="Arial"/>
              <w:sz w:val="22"/>
              <w:szCs w:val="22"/>
            </w:rPr>
            <w:t xml:space="preserve"> </w:t>
          </w:r>
          <w:r w:rsidRPr="00B1018B">
            <w:rPr>
              <w:rFonts w:ascii="Arial" w:hAnsi="Arial" w:cs="Arial"/>
              <w:b/>
              <w:bCs/>
              <w:sz w:val="22"/>
              <w:szCs w:val="22"/>
            </w:rPr>
            <w:t>28</w:t>
          </w:r>
          <w:r w:rsidRPr="00B1018B">
            <w:rPr>
              <w:rFonts w:ascii="Arial" w:hAnsi="Arial" w:cs="Arial"/>
              <w:sz w:val="22"/>
              <w:szCs w:val="22"/>
            </w:rPr>
            <w:t>, 511 (2010).</w:t>
          </w:r>
        </w:p>
        <w:p w14:paraId="42991F89" w14:textId="77777777" w:rsidR="00F3226A" w:rsidRPr="00B1018B" w:rsidRDefault="00F3226A">
          <w:pPr>
            <w:autoSpaceDE w:val="0"/>
            <w:autoSpaceDN w:val="0"/>
            <w:ind w:hanging="640"/>
            <w:divId w:val="414712337"/>
            <w:rPr>
              <w:rFonts w:ascii="Arial" w:hAnsi="Arial" w:cs="Arial"/>
              <w:sz w:val="22"/>
              <w:szCs w:val="22"/>
            </w:rPr>
          </w:pPr>
          <w:r w:rsidRPr="00B1018B">
            <w:rPr>
              <w:rFonts w:ascii="Arial" w:hAnsi="Arial" w:cs="Arial"/>
              <w:sz w:val="22"/>
              <w:szCs w:val="22"/>
            </w:rPr>
            <w:t>2.</w:t>
          </w:r>
          <w:r w:rsidRPr="00B1018B">
            <w:rPr>
              <w:rFonts w:ascii="Arial" w:hAnsi="Arial" w:cs="Arial"/>
              <w:sz w:val="22"/>
              <w:szCs w:val="22"/>
            </w:rPr>
            <w:tab/>
          </w:r>
          <w:proofErr w:type="spellStart"/>
          <w:r w:rsidRPr="00B1018B">
            <w:rPr>
              <w:rFonts w:ascii="Arial" w:hAnsi="Arial" w:cs="Arial"/>
              <w:sz w:val="22"/>
              <w:szCs w:val="22"/>
            </w:rPr>
            <w:t>Soneson</w:t>
          </w:r>
          <w:proofErr w:type="spellEnd"/>
          <w:r w:rsidRPr="00B1018B">
            <w:rPr>
              <w:rFonts w:ascii="Arial" w:hAnsi="Arial" w:cs="Arial"/>
              <w:sz w:val="22"/>
              <w:szCs w:val="22"/>
            </w:rPr>
            <w:t xml:space="preserve">, C., Love, M. I. &amp; Robinson, M. D. Differential analyses for RNA-seq: transcript-level estimates improve gene-level inferences. </w:t>
          </w:r>
          <w:r w:rsidRPr="00B1018B">
            <w:rPr>
              <w:rFonts w:ascii="Arial" w:hAnsi="Arial" w:cs="Arial"/>
              <w:i/>
              <w:iCs/>
              <w:sz w:val="22"/>
              <w:szCs w:val="22"/>
            </w:rPr>
            <w:t>F1000Research</w:t>
          </w:r>
          <w:r w:rsidRPr="00B1018B">
            <w:rPr>
              <w:rFonts w:ascii="Arial" w:hAnsi="Arial" w:cs="Arial"/>
              <w:sz w:val="22"/>
              <w:szCs w:val="22"/>
            </w:rPr>
            <w:t xml:space="preserve"> </w:t>
          </w:r>
          <w:r w:rsidRPr="00B1018B">
            <w:rPr>
              <w:rFonts w:ascii="Arial" w:hAnsi="Arial" w:cs="Arial"/>
              <w:b/>
              <w:bCs/>
              <w:sz w:val="22"/>
              <w:szCs w:val="22"/>
            </w:rPr>
            <w:t>4</w:t>
          </w:r>
          <w:r w:rsidRPr="00B1018B">
            <w:rPr>
              <w:rFonts w:ascii="Arial" w:hAnsi="Arial" w:cs="Arial"/>
              <w:sz w:val="22"/>
              <w:szCs w:val="22"/>
            </w:rPr>
            <w:t>, (2015).</w:t>
          </w:r>
        </w:p>
        <w:p w14:paraId="075BB3BF" w14:textId="77777777" w:rsidR="00F3226A" w:rsidRPr="00B1018B" w:rsidRDefault="00F3226A">
          <w:pPr>
            <w:autoSpaceDE w:val="0"/>
            <w:autoSpaceDN w:val="0"/>
            <w:ind w:hanging="640"/>
            <w:divId w:val="1241719092"/>
            <w:rPr>
              <w:rFonts w:ascii="Arial" w:hAnsi="Arial" w:cs="Arial"/>
              <w:sz w:val="22"/>
              <w:szCs w:val="22"/>
            </w:rPr>
          </w:pPr>
          <w:r w:rsidRPr="00B1018B">
            <w:rPr>
              <w:rFonts w:ascii="Arial" w:hAnsi="Arial" w:cs="Arial"/>
              <w:sz w:val="22"/>
              <w:szCs w:val="22"/>
            </w:rPr>
            <w:t>3.</w:t>
          </w:r>
          <w:r w:rsidRPr="00B1018B">
            <w:rPr>
              <w:rFonts w:ascii="Arial" w:hAnsi="Arial" w:cs="Arial"/>
              <w:sz w:val="22"/>
              <w:szCs w:val="22"/>
            </w:rPr>
            <w:tab/>
            <w:t xml:space="preserve">Love, M. I., Huber, W. &amp; Anders, S. Moderated estimation of fold change and dispersion for RNA-seq data with DESeq2. </w:t>
          </w:r>
          <w:r w:rsidRPr="00B1018B">
            <w:rPr>
              <w:rFonts w:ascii="Arial" w:hAnsi="Arial" w:cs="Arial"/>
              <w:i/>
              <w:iCs/>
              <w:sz w:val="22"/>
              <w:szCs w:val="22"/>
            </w:rPr>
            <w:t>Genome biology</w:t>
          </w:r>
          <w:r w:rsidRPr="00B1018B">
            <w:rPr>
              <w:rFonts w:ascii="Arial" w:hAnsi="Arial" w:cs="Arial"/>
              <w:sz w:val="22"/>
              <w:szCs w:val="22"/>
            </w:rPr>
            <w:t xml:space="preserve"> </w:t>
          </w:r>
          <w:r w:rsidRPr="00B1018B">
            <w:rPr>
              <w:rFonts w:ascii="Arial" w:hAnsi="Arial" w:cs="Arial"/>
              <w:b/>
              <w:bCs/>
              <w:sz w:val="22"/>
              <w:szCs w:val="22"/>
            </w:rPr>
            <w:t>15</w:t>
          </w:r>
          <w:r w:rsidRPr="00B1018B">
            <w:rPr>
              <w:rFonts w:ascii="Arial" w:hAnsi="Arial" w:cs="Arial"/>
              <w:sz w:val="22"/>
              <w:szCs w:val="22"/>
            </w:rPr>
            <w:t>, 1–21 (2014).</w:t>
          </w:r>
        </w:p>
        <w:p w14:paraId="640B6C38" w14:textId="77777777" w:rsidR="00F3226A" w:rsidRPr="00B1018B" w:rsidRDefault="00F3226A">
          <w:pPr>
            <w:autoSpaceDE w:val="0"/>
            <w:autoSpaceDN w:val="0"/>
            <w:ind w:hanging="640"/>
            <w:divId w:val="1737584748"/>
            <w:rPr>
              <w:rFonts w:ascii="Arial" w:hAnsi="Arial" w:cs="Arial"/>
              <w:sz w:val="22"/>
              <w:szCs w:val="22"/>
            </w:rPr>
          </w:pPr>
          <w:r w:rsidRPr="00B1018B">
            <w:rPr>
              <w:rFonts w:ascii="Arial" w:hAnsi="Arial" w:cs="Arial"/>
              <w:sz w:val="22"/>
              <w:szCs w:val="22"/>
            </w:rPr>
            <w:t>4.</w:t>
          </w:r>
          <w:r w:rsidRPr="00B1018B">
            <w:rPr>
              <w:rFonts w:ascii="Arial" w:hAnsi="Arial" w:cs="Arial"/>
              <w:sz w:val="22"/>
              <w:szCs w:val="22"/>
            </w:rPr>
            <w:tab/>
            <w:t xml:space="preserve">Manfredini, F. </w:t>
          </w:r>
          <w:r w:rsidRPr="00B1018B">
            <w:rPr>
              <w:rFonts w:ascii="Arial" w:hAnsi="Arial" w:cs="Arial"/>
              <w:i/>
              <w:iCs/>
              <w:sz w:val="22"/>
              <w:szCs w:val="22"/>
            </w:rPr>
            <w:t>et al.</w:t>
          </w:r>
          <w:r w:rsidRPr="00B1018B">
            <w:rPr>
              <w:rFonts w:ascii="Arial" w:hAnsi="Arial" w:cs="Arial"/>
              <w:sz w:val="22"/>
              <w:szCs w:val="22"/>
            </w:rPr>
            <w:t xml:space="preserve"> Neurogenomic signatures of successes and failures in life-history transitions in a key insect pollinator. </w:t>
          </w:r>
          <w:r w:rsidRPr="00B1018B">
            <w:rPr>
              <w:rFonts w:ascii="Arial" w:hAnsi="Arial" w:cs="Arial"/>
              <w:i/>
              <w:iCs/>
              <w:sz w:val="22"/>
              <w:szCs w:val="22"/>
            </w:rPr>
            <w:t>Genome biology and evolution</w:t>
          </w:r>
          <w:r w:rsidRPr="00B1018B">
            <w:rPr>
              <w:rFonts w:ascii="Arial" w:hAnsi="Arial" w:cs="Arial"/>
              <w:sz w:val="22"/>
              <w:szCs w:val="22"/>
            </w:rPr>
            <w:t xml:space="preserve"> </w:t>
          </w:r>
          <w:r w:rsidRPr="00B1018B">
            <w:rPr>
              <w:rFonts w:ascii="Arial" w:hAnsi="Arial" w:cs="Arial"/>
              <w:b/>
              <w:bCs/>
              <w:sz w:val="22"/>
              <w:szCs w:val="22"/>
            </w:rPr>
            <w:t>9</w:t>
          </w:r>
          <w:r w:rsidRPr="00B1018B">
            <w:rPr>
              <w:rFonts w:ascii="Arial" w:hAnsi="Arial" w:cs="Arial"/>
              <w:sz w:val="22"/>
              <w:szCs w:val="22"/>
            </w:rPr>
            <w:t>, 3059–3072 (2017).</w:t>
          </w:r>
        </w:p>
        <w:p w14:paraId="25438546" w14:textId="77777777" w:rsidR="00F3226A" w:rsidRPr="00B1018B" w:rsidRDefault="00F3226A">
          <w:pPr>
            <w:autoSpaceDE w:val="0"/>
            <w:autoSpaceDN w:val="0"/>
            <w:ind w:hanging="640"/>
            <w:divId w:val="154151675"/>
            <w:rPr>
              <w:rFonts w:ascii="Arial" w:hAnsi="Arial" w:cs="Arial"/>
              <w:sz w:val="22"/>
              <w:szCs w:val="22"/>
            </w:rPr>
          </w:pPr>
          <w:r w:rsidRPr="00B1018B">
            <w:rPr>
              <w:rFonts w:ascii="Arial" w:hAnsi="Arial" w:cs="Arial"/>
              <w:sz w:val="22"/>
              <w:szCs w:val="22"/>
            </w:rPr>
            <w:t>5.</w:t>
          </w:r>
          <w:r w:rsidRPr="00B1018B">
            <w:rPr>
              <w:rFonts w:ascii="Arial" w:hAnsi="Arial" w:cs="Arial"/>
              <w:sz w:val="22"/>
              <w:szCs w:val="22"/>
            </w:rPr>
            <w:tab/>
          </w:r>
          <w:proofErr w:type="spellStart"/>
          <w:r w:rsidRPr="00B1018B">
            <w:rPr>
              <w:rFonts w:ascii="Arial" w:hAnsi="Arial" w:cs="Arial"/>
              <w:sz w:val="22"/>
              <w:szCs w:val="22"/>
            </w:rPr>
            <w:t>Pracana</w:t>
          </w:r>
          <w:proofErr w:type="spellEnd"/>
          <w:r w:rsidRPr="00B1018B">
            <w:rPr>
              <w:rFonts w:ascii="Arial" w:hAnsi="Arial" w:cs="Arial"/>
              <w:sz w:val="22"/>
              <w:szCs w:val="22"/>
            </w:rPr>
            <w:t xml:space="preserve">, R. </w:t>
          </w:r>
          <w:r w:rsidRPr="00B1018B">
            <w:rPr>
              <w:rFonts w:ascii="Arial" w:hAnsi="Arial" w:cs="Arial"/>
              <w:i/>
              <w:iCs/>
              <w:sz w:val="22"/>
              <w:szCs w:val="22"/>
            </w:rPr>
            <w:t>et al.</w:t>
          </w:r>
          <w:r w:rsidRPr="00B1018B">
            <w:rPr>
              <w:rFonts w:ascii="Arial" w:hAnsi="Arial" w:cs="Arial"/>
              <w:sz w:val="22"/>
              <w:szCs w:val="22"/>
            </w:rPr>
            <w:t xml:space="preserve"> Fire ant social chromosomes: Differences in number, sequence and expression of odorant binding proteins. </w:t>
          </w:r>
          <w:r w:rsidRPr="00B1018B">
            <w:rPr>
              <w:rFonts w:ascii="Arial" w:hAnsi="Arial" w:cs="Arial"/>
              <w:i/>
              <w:iCs/>
              <w:sz w:val="22"/>
              <w:szCs w:val="22"/>
            </w:rPr>
            <w:t>Evolution letters</w:t>
          </w:r>
          <w:r w:rsidRPr="00B1018B">
            <w:rPr>
              <w:rFonts w:ascii="Arial" w:hAnsi="Arial" w:cs="Arial"/>
              <w:sz w:val="22"/>
              <w:szCs w:val="22"/>
            </w:rPr>
            <w:t xml:space="preserve"> </w:t>
          </w:r>
          <w:r w:rsidRPr="00B1018B">
            <w:rPr>
              <w:rFonts w:ascii="Arial" w:hAnsi="Arial" w:cs="Arial"/>
              <w:b/>
              <w:bCs/>
              <w:sz w:val="22"/>
              <w:szCs w:val="22"/>
            </w:rPr>
            <w:t>1</w:t>
          </w:r>
          <w:r w:rsidRPr="00B1018B">
            <w:rPr>
              <w:rFonts w:ascii="Arial" w:hAnsi="Arial" w:cs="Arial"/>
              <w:sz w:val="22"/>
              <w:szCs w:val="22"/>
            </w:rPr>
            <w:t>, 199–210 (2017).</w:t>
          </w:r>
        </w:p>
        <w:p w14:paraId="2A5C9B9C" w14:textId="77777777" w:rsidR="00F3226A" w:rsidRPr="00B1018B" w:rsidRDefault="00F3226A">
          <w:pPr>
            <w:autoSpaceDE w:val="0"/>
            <w:autoSpaceDN w:val="0"/>
            <w:ind w:hanging="640"/>
            <w:divId w:val="2079088404"/>
            <w:rPr>
              <w:rFonts w:ascii="Arial" w:hAnsi="Arial" w:cs="Arial"/>
              <w:sz w:val="22"/>
              <w:szCs w:val="22"/>
            </w:rPr>
          </w:pPr>
          <w:r w:rsidRPr="00B1018B">
            <w:rPr>
              <w:rFonts w:ascii="Arial" w:hAnsi="Arial" w:cs="Arial"/>
              <w:sz w:val="22"/>
              <w:szCs w:val="22"/>
            </w:rPr>
            <w:t>6.</w:t>
          </w:r>
          <w:r w:rsidRPr="00B1018B">
            <w:rPr>
              <w:rFonts w:ascii="Arial" w:hAnsi="Arial" w:cs="Arial"/>
              <w:sz w:val="22"/>
              <w:szCs w:val="22"/>
            </w:rPr>
            <w:tab/>
            <w:t xml:space="preserve">Kanai, M. I., Okabe, M. &amp; Hiromi, Y. seven-up Controls switching of transcription factors that specify temporal identities of Drosophila neuroblasts. </w:t>
          </w:r>
          <w:r w:rsidRPr="00B1018B">
            <w:rPr>
              <w:rFonts w:ascii="Arial" w:hAnsi="Arial" w:cs="Arial"/>
              <w:i/>
              <w:iCs/>
              <w:sz w:val="22"/>
              <w:szCs w:val="22"/>
            </w:rPr>
            <w:t>Developmental cell</w:t>
          </w:r>
          <w:r w:rsidRPr="00B1018B">
            <w:rPr>
              <w:rFonts w:ascii="Arial" w:hAnsi="Arial" w:cs="Arial"/>
              <w:sz w:val="22"/>
              <w:szCs w:val="22"/>
            </w:rPr>
            <w:t xml:space="preserve"> </w:t>
          </w:r>
          <w:r w:rsidRPr="00B1018B">
            <w:rPr>
              <w:rFonts w:ascii="Arial" w:hAnsi="Arial" w:cs="Arial"/>
              <w:b/>
              <w:bCs/>
              <w:sz w:val="22"/>
              <w:szCs w:val="22"/>
            </w:rPr>
            <w:t>8</w:t>
          </w:r>
          <w:r w:rsidRPr="00B1018B">
            <w:rPr>
              <w:rFonts w:ascii="Arial" w:hAnsi="Arial" w:cs="Arial"/>
              <w:sz w:val="22"/>
              <w:szCs w:val="22"/>
            </w:rPr>
            <w:t>, 203–213 (2005).</w:t>
          </w:r>
        </w:p>
        <w:p w14:paraId="3DCA6698" w14:textId="77777777" w:rsidR="00F3226A" w:rsidRPr="00B1018B" w:rsidRDefault="00F3226A">
          <w:pPr>
            <w:autoSpaceDE w:val="0"/>
            <w:autoSpaceDN w:val="0"/>
            <w:ind w:hanging="640"/>
            <w:divId w:val="408311757"/>
            <w:rPr>
              <w:rFonts w:ascii="Arial" w:hAnsi="Arial" w:cs="Arial"/>
              <w:sz w:val="22"/>
              <w:szCs w:val="22"/>
            </w:rPr>
          </w:pPr>
          <w:r w:rsidRPr="00B1018B">
            <w:rPr>
              <w:rFonts w:ascii="Arial" w:hAnsi="Arial" w:cs="Arial"/>
              <w:sz w:val="22"/>
              <w:szCs w:val="22"/>
            </w:rPr>
            <w:t>7.</w:t>
          </w:r>
          <w:r w:rsidRPr="00B1018B">
            <w:rPr>
              <w:rFonts w:ascii="Arial" w:hAnsi="Arial" w:cs="Arial"/>
              <w:sz w:val="22"/>
              <w:szCs w:val="22"/>
            </w:rPr>
            <w:tab/>
          </w:r>
          <w:proofErr w:type="spellStart"/>
          <w:r w:rsidRPr="00B1018B">
            <w:rPr>
              <w:rFonts w:ascii="Arial" w:hAnsi="Arial" w:cs="Arial"/>
              <w:sz w:val="22"/>
              <w:szCs w:val="22"/>
            </w:rPr>
            <w:t>Fahrbach</w:t>
          </w:r>
          <w:proofErr w:type="spellEnd"/>
          <w:r w:rsidRPr="00B1018B">
            <w:rPr>
              <w:rFonts w:ascii="Arial" w:hAnsi="Arial" w:cs="Arial"/>
              <w:sz w:val="22"/>
              <w:szCs w:val="22"/>
            </w:rPr>
            <w:t xml:space="preserve">, S. E. Structure of the mushroom bodies of the insect brain. </w:t>
          </w:r>
          <w:proofErr w:type="spellStart"/>
          <w:r w:rsidRPr="00B1018B">
            <w:rPr>
              <w:rFonts w:ascii="Arial" w:hAnsi="Arial" w:cs="Arial"/>
              <w:i/>
              <w:iCs/>
              <w:sz w:val="22"/>
              <w:szCs w:val="22"/>
            </w:rPr>
            <w:t>Annu</w:t>
          </w:r>
          <w:proofErr w:type="spellEnd"/>
          <w:r w:rsidRPr="00B1018B">
            <w:rPr>
              <w:rFonts w:ascii="Arial" w:hAnsi="Arial" w:cs="Arial"/>
              <w:i/>
              <w:iCs/>
              <w:sz w:val="22"/>
              <w:szCs w:val="22"/>
            </w:rPr>
            <w:t xml:space="preserve">. Rev. </w:t>
          </w:r>
          <w:proofErr w:type="spellStart"/>
          <w:r w:rsidRPr="00B1018B">
            <w:rPr>
              <w:rFonts w:ascii="Arial" w:hAnsi="Arial" w:cs="Arial"/>
              <w:i/>
              <w:iCs/>
              <w:sz w:val="22"/>
              <w:szCs w:val="22"/>
            </w:rPr>
            <w:t>Entomol</w:t>
          </w:r>
          <w:proofErr w:type="spellEnd"/>
          <w:r w:rsidRPr="00B1018B">
            <w:rPr>
              <w:rFonts w:ascii="Arial" w:hAnsi="Arial" w:cs="Arial"/>
              <w:i/>
              <w:iCs/>
              <w:sz w:val="22"/>
              <w:szCs w:val="22"/>
            </w:rPr>
            <w:t>.</w:t>
          </w:r>
          <w:r w:rsidRPr="00B1018B">
            <w:rPr>
              <w:rFonts w:ascii="Arial" w:hAnsi="Arial" w:cs="Arial"/>
              <w:sz w:val="22"/>
              <w:szCs w:val="22"/>
            </w:rPr>
            <w:t xml:space="preserve"> </w:t>
          </w:r>
          <w:r w:rsidRPr="00B1018B">
            <w:rPr>
              <w:rFonts w:ascii="Arial" w:hAnsi="Arial" w:cs="Arial"/>
              <w:b/>
              <w:bCs/>
              <w:sz w:val="22"/>
              <w:szCs w:val="22"/>
            </w:rPr>
            <w:t>51</w:t>
          </w:r>
          <w:r w:rsidRPr="00B1018B">
            <w:rPr>
              <w:rFonts w:ascii="Arial" w:hAnsi="Arial" w:cs="Arial"/>
              <w:sz w:val="22"/>
              <w:szCs w:val="22"/>
            </w:rPr>
            <w:t>, 209–232 (2006).</w:t>
          </w:r>
        </w:p>
        <w:p w14:paraId="18CEB488" w14:textId="77777777" w:rsidR="00F3226A" w:rsidRPr="00B1018B" w:rsidRDefault="00F3226A">
          <w:pPr>
            <w:autoSpaceDE w:val="0"/>
            <w:autoSpaceDN w:val="0"/>
            <w:ind w:hanging="640"/>
            <w:divId w:val="1692949725"/>
            <w:rPr>
              <w:rFonts w:ascii="Arial" w:hAnsi="Arial" w:cs="Arial"/>
              <w:sz w:val="22"/>
              <w:szCs w:val="22"/>
            </w:rPr>
          </w:pPr>
          <w:r w:rsidRPr="00B1018B">
            <w:rPr>
              <w:rFonts w:ascii="Arial" w:hAnsi="Arial" w:cs="Arial"/>
              <w:sz w:val="22"/>
              <w:szCs w:val="22"/>
            </w:rPr>
            <w:t>8.</w:t>
          </w:r>
          <w:r w:rsidRPr="00B1018B">
            <w:rPr>
              <w:rFonts w:ascii="Arial" w:hAnsi="Arial" w:cs="Arial"/>
              <w:sz w:val="22"/>
              <w:szCs w:val="22"/>
            </w:rPr>
            <w:tab/>
          </w:r>
          <w:proofErr w:type="spellStart"/>
          <w:r w:rsidRPr="00B1018B">
            <w:rPr>
              <w:rFonts w:ascii="Arial" w:hAnsi="Arial" w:cs="Arial"/>
              <w:sz w:val="22"/>
              <w:szCs w:val="22"/>
            </w:rPr>
            <w:t>Tadros</w:t>
          </w:r>
          <w:proofErr w:type="spellEnd"/>
          <w:r w:rsidRPr="00B1018B">
            <w:rPr>
              <w:rFonts w:ascii="Arial" w:hAnsi="Arial" w:cs="Arial"/>
              <w:sz w:val="22"/>
              <w:szCs w:val="22"/>
            </w:rPr>
            <w:t xml:space="preserve">, W. </w:t>
          </w:r>
          <w:r w:rsidRPr="00B1018B">
            <w:rPr>
              <w:rFonts w:ascii="Arial" w:hAnsi="Arial" w:cs="Arial"/>
              <w:i/>
              <w:iCs/>
              <w:sz w:val="22"/>
              <w:szCs w:val="22"/>
            </w:rPr>
            <w:t>et al.</w:t>
          </w:r>
          <w:r w:rsidRPr="00B1018B">
            <w:rPr>
              <w:rFonts w:ascii="Arial" w:hAnsi="Arial" w:cs="Arial"/>
              <w:sz w:val="22"/>
              <w:szCs w:val="22"/>
            </w:rPr>
            <w:t xml:space="preserve"> </w:t>
          </w:r>
          <w:proofErr w:type="spellStart"/>
          <w:r w:rsidRPr="00B1018B">
            <w:rPr>
              <w:rFonts w:ascii="Arial" w:hAnsi="Arial" w:cs="Arial"/>
              <w:sz w:val="22"/>
              <w:szCs w:val="22"/>
            </w:rPr>
            <w:t>Dscam</w:t>
          </w:r>
          <w:proofErr w:type="spellEnd"/>
          <w:r w:rsidRPr="00B1018B">
            <w:rPr>
              <w:rFonts w:ascii="Arial" w:hAnsi="Arial" w:cs="Arial"/>
              <w:sz w:val="22"/>
              <w:szCs w:val="22"/>
            </w:rPr>
            <w:t xml:space="preserve"> proteins direct dendritic targeting through adhesion. </w:t>
          </w:r>
          <w:r w:rsidRPr="00B1018B">
            <w:rPr>
              <w:rFonts w:ascii="Arial" w:hAnsi="Arial" w:cs="Arial"/>
              <w:i/>
              <w:iCs/>
              <w:sz w:val="22"/>
              <w:szCs w:val="22"/>
            </w:rPr>
            <w:t>Neuron</w:t>
          </w:r>
          <w:r w:rsidRPr="00B1018B">
            <w:rPr>
              <w:rFonts w:ascii="Arial" w:hAnsi="Arial" w:cs="Arial"/>
              <w:sz w:val="22"/>
              <w:szCs w:val="22"/>
            </w:rPr>
            <w:t xml:space="preserve"> </w:t>
          </w:r>
          <w:r w:rsidRPr="00B1018B">
            <w:rPr>
              <w:rFonts w:ascii="Arial" w:hAnsi="Arial" w:cs="Arial"/>
              <w:b/>
              <w:bCs/>
              <w:sz w:val="22"/>
              <w:szCs w:val="22"/>
            </w:rPr>
            <w:t>89</w:t>
          </w:r>
          <w:r w:rsidRPr="00B1018B">
            <w:rPr>
              <w:rFonts w:ascii="Arial" w:hAnsi="Arial" w:cs="Arial"/>
              <w:sz w:val="22"/>
              <w:szCs w:val="22"/>
            </w:rPr>
            <w:t>, 480–493 (2016).</w:t>
          </w:r>
        </w:p>
        <w:p w14:paraId="4CF07AAE" w14:textId="77777777" w:rsidR="00F3226A" w:rsidRPr="00B1018B" w:rsidRDefault="00F3226A">
          <w:pPr>
            <w:autoSpaceDE w:val="0"/>
            <w:autoSpaceDN w:val="0"/>
            <w:ind w:hanging="640"/>
            <w:divId w:val="558706913"/>
            <w:rPr>
              <w:rFonts w:ascii="Arial" w:hAnsi="Arial" w:cs="Arial"/>
              <w:sz w:val="22"/>
              <w:szCs w:val="22"/>
            </w:rPr>
          </w:pPr>
          <w:r w:rsidRPr="00B1018B">
            <w:rPr>
              <w:rFonts w:ascii="Arial" w:hAnsi="Arial" w:cs="Arial"/>
              <w:sz w:val="22"/>
              <w:szCs w:val="22"/>
            </w:rPr>
            <w:t>9.</w:t>
          </w:r>
          <w:r w:rsidRPr="00B1018B">
            <w:rPr>
              <w:rFonts w:ascii="Arial" w:hAnsi="Arial" w:cs="Arial"/>
              <w:sz w:val="22"/>
              <w:szCs w:val="22"/>
            </w:rPr>
            <w:tab/>
          </w:r>
          <w:proofErr w:type="spellStart"/>
          <w:r w:rsidRPr="00B1018B">
            <w:rPr>
              <w:rFonts w:ascii="Arial" w:hAnsi="Arial" w:cs="Arial"/>
              <w:sz w:val="22"/>
              <w:szCs w:val="22"/>
            </w:rPr>
            <w:t>Wojtowicz</w:t>
          </w:r>
          <w:proofErr w:type="spellEnd"/>
          <w:r w:rsidRPr="00B1018B">
            <w:rPr>
              <w:rFonts w:ascii="Arial" w:hAnsi="Arial" w:cs="Arial"/>
              <w:sz w:val="22"/>
              <w:szCs w:val="22"/>
            </w:rPr>
            <w:t xml:space="preserve">, W. M., Flanagan, J. J., Millard, S. S., Zipursky, S. L. &amp; Clemens, J. C. Alternative splicing of Drosophila </w:t>
          </w:r>
          <w:proofErr w:type="spellStart"/>
          <w:r w:rsidRPr="00B1018B">
            <w:rPr>
              <w:rFonts w:ascii="Arial" w:hAnsi="Arial" w:cs="Arial"/>
              <w:sz w:val="22"/>
              <w:szCs w:val="22"/>
            </w:rPr>
            <w:t>Dscam</w:t>
          </w:r>
          <w:proofErr w:type="spellEnd"/>
          <w:r w:rsidRPr="00B1018B">
            <w:rPr>
              <w:rFonts w:ascii="Arial" w:hAnsi="Arial" w:cs="Arial"/>
              <w:sz w:val="22"/>
              <w:szCs w:val="22"/>
            </w:rPr>
            <w:t xml:space="preserve"> generates axon guidance receptors that exhibit isoform-specific homophilic binding. </w:t>
          </w:r>
          <w:r w:rsidRPr="00B1018B">
            <w:rPr>
              <w:rFonts w:ascii="Arial" w:hAnsi="Arial" w:cs="Arial"/>
              <w:i/>
              <w:iCs/>
              <w:sz w:val="22"/>
              <w:szCs w:val="22"/>
            </w:rPr>
            <w:t>Cell</w:t>
          </w:r>
          <w:r w:rsidRPr="00B1018B">
            <w:rPr>
              <w:rFonts w:ascii="Arial" w:hAnsi="Arial" w:cs="Arial"/>
              <w:sz w:val="22"/>
              <w:szCs w:val="22"/>
            </w:rPr>
            <w:t xml:space="preserve"> </w:t>
          </w:r>
          <w:r w:rsidRPr="00B1018B">
            <w:rPr>
              <w:rFonts w:ascii="Arial" w:hAnsi="Arial" w:cs="Arial"/>
              <w:b/>
              <w:bCs/>
              <w:sz w:val="22"/>
              <w:szCs w:val="22"/>
            </w:rPr>
            <w:t>118</w:t>
          </w:r>
          <w:r w:rsidRPr="00B1018B">
            <w:rPr>
              <w:rFonts w:ascii="Arial" w:hAnsi="Arial" w:cs="Arial"/>
              <w:sz w:val="22"/>
              <w:szCs w:val="22"/>
            </w:rPr>
            <w:t>, 619–633 (2004).</w:t>
          </w:r>
        </w:p>
        <w:p w14:paraId="409F44AB" w14:textId="77777777" w:rsidR="00F3226A" w:rsidRPr="00B1018B" w:rsidRDefault="00F3226A">
          <w:pPr>
            <w:autoSpaceDE w:val="0"/>
            <w:autoSpaceDN w:val="0"/>
            <w:ind w:hanging="640"/>
            <w:divId w:val="732893945"/>
            <w:rPr>
              <w:rFonts w:ascii="Arial" w:hAnsi="Arial" w:cs="Arial"/>
              <w:sz w:val="22"/>
              <w:szCs w:val="22"/>
            </w:rPr>
          </w:pPr>
          <w:r w:rsidRPr="00B1018B">
            <w:rPr>
              <w:rFonts w:ascii="Arial" w:hAnsi="Arial" w:cs="Arial"/>
              <w:sz w:val="22"/>
              <w:szCs w:val="22"/>
            </w:rPr>
            <w:t>10.</w:t>
          </w:r>
          <w:r w:rsidRPr="00B1018B">
            <w:rPr>
              <w:rFonts w:ascii="Arial" w:hAnsi="Arial" w:cs="Arial"/>
              <w:sz w:val="22"/>
              <w:szCs w:val="22"/>
            </w:rPr>
            <w:tab/>
            <w:t xml:space="preserve">Rahman, M. M. </w:t>
          </w:r>
          <w:r w:rsidRPr="00B1018B">
            <w:rPr>
              <w:rFonts w:ascii="Arial" w:hAnsi="Arial" w:cs="Arial"/>
              <w:i/>
              <w:iCs/>
              <w:sz w:val="22"/>
              <w:szCs w:val="22"/>
            </w:rPr>
            <w:t>et al.</w:t>
          </w:r>
          <w:r w:rsidRPr="00B1018B">
            <w:rPr>
              <w:rFonts w:ascii="Arial" w:hAnsi="Arial" w:cs="Arial"/>
              <w:sz w:val="22"/>
              <w:szCs w:val="22"/>
            </w:rPr>
            <w:t xml:space="preserve"> Search for phase specific genes in the brain of desert locust, Schistocerca </w:t>
          </w:r>
          <w:proofErr w:type="spellStart"/>
          <w:r w:rsidRPr="00B1018B">
            <w:rPr>
              <w:rFonts w:ascii="Arial" w:hAnsi="Arial" w:cs="Arial"/>
              <w:sz w:val="22"/>
              <w:szCs w:val="22"/>
            </w:rPr>
            <w:t>gregaria</w:t>
          </w:r>
          <w:proofErr w:type="spellEnd"/>
          <w:r w:rsidRPr="00B1018B">
            <w:rPr>
              <w:rFonts w:ascii="Arial" w:hAnsi="Arial" w:cs="Arial"/>
              <w:sz w:val="22"/>
              <w:szCs w:val="22"/>
            </w:rPr>
            <w:t xml:space="preserve"> (Orthoptera: Acrididae) by differential display polymerase chain reaction. </w:t>
          </w:r>
          <w:r w:rsidRPr="00B1018B">
            <w:rPr>
              <w:rFonts w:ascii="Arial" w:hAnsi="Arial" w:cs="Arial"/>
              <w:i/>
              <w:iCs/>
              <w:sz w:val="22"/>
              <w:szCs w:val="22"/>
            </w:rPr>
            <w:t>Comparative Biochemistry and Physiology Part A: Molecular &amp; Integrative Physiology</w:t>
          </w:r>
          <w:r w:rsidRPr="00B1018B">
            <w:rPr>
              <w:rFonts w:ascii="Arial" w:hAnsi="Arial" w:cs="Arial"/>
              <w:sz w:val="22"/>
              <w:szCs w:val="22"/>
            </w:rPr>
            <w:t xml:space="preserve"> </w:t>
          </w:r>
          <w:r w:rsidRPr="00B1018B">
            <w:rPr>
              <w:rFonts w:ascii="Arial" w:hAnsi="Arial" w:cs="Arial"/>
              <w:b/>
              <w:bCs/>
              <w:sz w:val="22"/>
              <w:szCs w:val="22"/>
            </w:rPr>
            <w:t>135</w:t>
          </w:r>
          <w:r w:rsidRPr="00B1018B">
            <w:rPr>
              <w:rFonts w:ascii="Arial" w:hAnsi="Arial" w:cs="Arial"/>
              <w:sz w:val="22"/>
              <w:szCs w:val="22"/>
            </w:rPr>
            <w:t>, 221–228 (2003).</w:t>
          </w:r>
        </w:p>
        <w:p w14:paraId="391A3DB2" w14:textId="77777777" w:rsidR="00F3226A" w:rsidRPr="00B1018B" w:rsidRDefault="00F3226A">
          <w:pPr>
            <w:autoSpaceDE w:val="0"/>
            <w:autoSpaceDN w:val="0"/>
            <w:ind w:hanging="640"/>
            <w:divId w:val="1787918594"/>
            <w:rPr>
              <w:rFonts w:ascii="Arial" w:hAnsi="Arial" w:cs="Arial"/>
              <w:sz w:val="22"/>
              <w:szCs w:val="22"/>
            </w:rPr>
          </w:pPr>
          <w:r w:rsidRPr="00B1018B">
            <w:rPr>
              <w:rFonts w:ascii="Arial" w:hAnsi="Arial" w:cs="Arial"/>
              <w:sz w:val="22"/>
              <w:szCs w:val="22"/>
            </w:rPr>
            <w:lastRenderedPageBreak/>
            <w:t>11.</w:t>
          </w:r>
          <w:r w:rsidRPr="00B1018B">
            <w:rPr>
              <w:rFonts w:ascii="Arial" w:hAnsi="Arial" w:cs="Arial"/>
              <w:sz w:val="22"/>
              <w:szCs w:val="22"/>
            </w:rPr>
            <w:tab/>
          </w:r>
          <w:proofErr w:type="spellStart"/>
          <w:r w:rsidRPr="00B1018B">
            <w:rPr>
              <w:rFonts w:ascii="Arial" w:hAnsi="Arial" w:cs="Arial"/>
              <w:sz w:val="22"/>
              <w:szCs w:val="22"/>
            </w:rPr>
            <w:t>Cahan</w:t>
          </w:r>
          <w:proofErr w:type="spellEnd"/>
          <w:r w:rsidRPr="00B1018B">
            <w:rPr>
              <w:rFonts w:ascii="Arial" w:hAnsi="Arial" w:cs="Arial"/>
              <w:sz w:val="22"/>
              <w:szCs w:val="22"/>
            </w:rPr>
            <w:t xml:space="preserve">, S. H. &amp; Fewell, J. H. Division of labor and the evolution of task sharing in queen associations of the harvester ant </w:t>
          </w:r>
          <w:proofErr w:type="spellStart"/>
          <w:r w:rsidRPr="00B1018B">
            <w:rPr>
              <w:rFonts w:ascii="Arial" w:hAnsi="Arial" w:cs="Arial"/>
              <w:sz w:val="22"/>
              <w:szCs w:val="22"/>
            </w:rPr>
            <w:t>Pogonomyrmex</w:t>
          </w:r>
          <w:proofErr w:type="spellEnd"/>
          <w:r w:rsidRPr="00B1018B">
            <w:rPr>
              <w:rFonts w:ascii="Arial" w:hAnsi="Arial" w:cs="Arial"/>
              <w:sz w:val="22"/>
              <w:szCs w:val="22"/>
            </w:rPr>
            <w:t xml:space="preserve"> </w:t>
          </w:r>
          <w:proofErr w:type="spellStart"/>
          <w:r w:rsidRPr="00B1018B">
            <w:rPr>
              <w:rFonts w:ascii="Arial" w:hAnsi="Arial" w:cs="Arial"/>
              <w:sz w:val="22"/>
              <w:szCs w:val="22"/>
            </w:rPr>
            <w:t>californicus</w:t>
          </w:r>
          <w:proofErr w:type="spellEnd"/>
          <w:r w:rsidRPr="00B1018B">
            <w:rPr>
              <w:rFonts w:ascii="Arial" w:hAnsi="Arial" w:cs="Arial"/>
              <w:sz w:val="22"/>
              <w:szCs w:val="22"/>
            </w:rPr>
            <w:t xml:space="preserve">. </w:t>
          </w:r>
          <w:r w:rsidRPr="00B1018B">
            <w:rPr>
              <w:rFonts w:ascii="Arial" w:hAnsi="Arial" w:cs="Arial"/>
              <w:i/>
              <w:iCs/>
              <w:sz w:val="22"/>
              <w:szCs w:val="22"/>
            </w:rPr>
            <w:t>Behavioral ecology and sociobiology</w:t>
          </w:r>
          <w:r w:rsidRPr="00B1018B">
            <w:rPr>
              <w:rFonts w:ascii="Arial" w:hAnsi="Arial" w:cs="Arial"/>
              <w:sz w:val="22"/>
              <w:szCs w:val="22"/>
            </w:rPr>
            <w:t xml:space="preserve"> </w:t>
          </w:r>
          <w:r w:rsidRPr="00B1018B">
            <w:rPr>
              <w:rFonts w:ascii="Arial" w:hAnsi="Arial" w:cs="Arial"/>
              <w:b/>
              <w:bCs/>
              <w:sz w:val="22"/>
              <w:szCs w:val="22"/>
            </w:rPr>
            <w:t>56</w:t>
          </w:r>
          <w:r w:rsidRPr="00B1018B">
            <w:rPr>
              <w:rFonts w:ascii="Arial" w:hAnsi="Arial" w:cs="Arial"/>
              <w:sz w:val="22"/>
              <w:szCs w:val="22"/>
            </w:rPr>
            <w:t>, 9–17 (2004).</w:t>
          </w:r>
        </w:p>
        <w:p w14:paraId="3499C5EF" w14:textId="3EBDACE2" w:rsidR="0036619A" w:rsidRPr="00B1018B" w:rsidRDefault="00F3226A" w:rsidP="0036619A">
          <w:pPr>
            <w:autoSpaceDE w:val="0"/>
            <w:autoSpaceDN w:val="0"/>
            <w:ind w:left="480" w:hanging="480"/>
            <w:divId w:val="1794135009"/>
            <w:rPr>
              <w:rFonts w:ascii="Arial" w:hAnsi="Arial" w:cs="Arial"/>
              <w:sz w:val="22"/>
              <w:szCs w:val="22"/>
            </w:rPr>
          </w:pPr>
          <w:r w:rsidRPr="00B1018B">
            <w:rPr>
              <w:rFonts w:ascii="Arial" w:hAnsi="Arial" w:cs="Arial"/>
              <w:sz w:val="22"/>
              <w:szCs w:val="22"/>
            </w:rPr>
            <w:t> </w:t>
          </w:r>
        </w:p>
      </w:sdtContent>
    </w:sdt>
    <w:bookmarkStart w:id="2" w:name="MaterialsMethods" w:displacedByCustomXml="prev"/>
    <w:bookmarkEnd w:id="2" w:displacedByCustomXml="prev"/>
    <w:bookmarkStart w:id="3" w:name="Tables" w:displacedByCustomXml="prev"/>
    <w:bookmarkEnd w:id="3" w:displacedByCustomXml="prev"/>
    <w:p w14:paraId="754265B6" w14:textId="0ABDF62D" w:rsidR="00814F4B" w:rsidRPr="00B1018B" w:rsidRDefault="00814F4B" w:rsidP="00F66F40">
      <w:pPr>
        <w:pStyle w:val="SMHeading"/>
        <w:jc w:val="both"/>
        <w:rPr>
          <w:rFonts w:ascii="Arial" w:hAnsi="Arial" w:cs="Arial"/>
          <w:b w:val="0"/>
          <w:bCs w:val="0"/>
          <w:sz w:val="22"/>
          <w:szCs w:val="22"/>
        </w:rPr>
      </w:pPr>
      <w:r w:rsidRPr="00B1018B">
        <w:rPr>
          <w:rFonts w:ascii="Arial" w:hAnsi="Arial" w:cs="Arial"/>
          <w:sz w:val="22"/>
          <w:szCs w:val="22"/>
        </w:rPr>
        <w:br w:type="page"/>
      </w:r>
    </w:p>
    <w:p w14:paraId="0F44E4BE" w14:textId="53B04DCC" w:rsidR="00814F4B" w:rsidRPr="00B1018B" w:rsidRDefault="00814F4B" w:rsidP="008D1F07">
      <w:pPr>
        <w:pStyle w:val="SMHeading"/>
        <w:jc w:val="both"/>
        <w:rPr>
          <w:rFonts w:ascii="Arial" w:hAnsi="Arial" w:cs="Arial"/>
          <w:sz w:val="22"/>
          <w:szCs w:val="22"/>
        </w:rPr>
      </w:pPr>
      <w:r w:rsidRPr="00B1018B">
        <w:rPr>
          <w:rFonts w:ascii="Arial" w:hAnsi="Arial" w:cs="Arial"/>
          <w:noProof/>
          <w:sz w:val="22"/>
          <w:szCs w:val="22"/>
        </w:rPr>
        <w:lastRenderedPageBreak/>
        <w:drawing>
          <wp:inline distT="0" distB="0" distL="0" distR="0" wp14:anchorId="098C913F" wp14:editId="70ACD7CE">
            <wp:extent cx="2588305" cy="1459152"/>
            <wp:effectExtent l="0" t="0" r="2540" b="0"/>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8" cstate="email">
                      <a:extLst>
                        <a:ext uri="{28A0092B-C50C-407E-A947-70E740481C1C}">
                          <a14:useLocalDpi xmlns:a14="http://schemas.microsoft.com/office/drawing/2010/main"/>
                        </a:ext>
                      </a:extLst>
                    </a:blip>
                    <a:srcRect t="16057" b="8776"/>
                    <a:stretch/>
                  </pic:blipFill>
                  <pic:spPr bwMode="auto">
                    <a:xfrm>
                      <a:off x="0" y="0"/>
                      <a:ext cx="2592000" cy="1461235"/>
                    </a:xfrm>
                    <a:prstGeom prst="rect">
                      <a:avLst/>
                    </a:prstGeom>
                    <a:ln w="38100" cap="sq" cmpd="sng" algn="ctr">
                      <a:noFill/>
                      <a:prstDash val="solid"/>
                      <a:miter lim="800000"/>
                      <a:headEnd type="none" w="med" len="med"/>
                      <a:tailEnd type="none" w="med" len="med"/>
                    </a:ln>
                    <a:effectLst/>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Pr="00B1018B">
        <w:rPr>
          <w:rFonts w:ascii="Arial" w:hAnsi="Arial" w:cs="Arial"/>
          <w:noProof/>
          <w:sz w:val="22"/>
          <w:szCs w:val="22"/>
        </w:rPr>
        <w:drawing>
          <wp:inline distT="0" distB="0" distL="0" distR="0" wp14:anchorId="2DA56B8B" wp14:editId="3E1B8492">
            <wp:extent cx="2592000" cy="1458000"/>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592000" cy="1458000"/>
                    </a:xfrm>
                    <a:prstGeom prst="rect">
                      <a:avLst/>
                    </a:prstGeom>
                    <a:ln w="38100" cap="sq">
                      <a:noFill/>
                      <a:prstDash val="solid"/>
                      <a:miter lim="800000"/>
                    </a:ln>
                    <a:effectLst/>
                  </pic:spPr>
                </pic:pic>
              </a:graphicData>
            </a:graphic>
          </wp:inline>
        </w:drawing>
      </w:r>
    </w:p>
    <w:p w14:paraId="4F2A665B" w14:textId="12650293" w:rsidR="00814F4B" w:rsidRPr="00B1018B" w:rsidRDefault="006804BB" w:rsidP="004A3A10">
      <w:pPr>
        <w:pStyle w:val="SMHeading"/>
        <w:jc w:val="both"/>
        <w:rPr>
          <w:rFonts w:ascii="Arial" w:hAnsi="Arial" w:cs="Arial"/>
          <w:sz w:val="22"/>
          <w:szCs w:val="22"/>
        </w:rPr>
      </w:pPr>
      <w:r w:rsidRPr="00B1018B">
        <w:rPr>
          <w:rFonts w:ascii="Arial" w:hAnsi="Arial" w:cs="Arial"/>
          <w:sz w:val="22"/>
          <w:szCs w:val="22"/>
        </w:rPr>
        <w:t xml:space="preserve">Fig. S1. </w:t>
      </w:r>
      <w:r w:rsidR="00814F4B" w:rsidRPr="00B1018B">
        <w:rPr>
          <w:rFonts w:ascii="Arial" w:hAnsi="Arial" w:cs="Arial"/>
          <w:b w:val="0"/>
          <w:sz w:val="22"/>
          <w:szCs w:val="22"/>
          <w:lang w:val="en-GB"/>
        </w:rPr>
        <w:t>Queens landed on the tarmac (left) and plastic cups used for sampling them (right)</w:t>
      </w:r>
      <w:r w:rsidRPr="00B1018B">
        <w:rPr>
          <w:rFonts w:ascii="Arial" w:hAnsi="Arial" w:cs="Arial"/>
          <w:b w:val="0"/>
          <w:sz w:val="22"/>
          <w:szCs w:val="22"/>
        </w:rPr>
        <w:t xml:space="preserve">.  </w:t>
      </w:r>
      <w:r w:rsidR="00814F4B" w:rsidRPr="00B1018B">
        <w:rPr>
          <w:rFonts w:ascii="Arial" w:hAnsi="Arial" w:cs="Arial"/>
          <w:sz w:val="22"/>
          <w:szCs w:val="22"/>
        </w:rPr>
        <w:br w:type="page"/>
      </w:r>
    </w:p>
    <w:p w14:paraId="28A5874E" w14:textId="3A0C5251" w:rsidR="00814F4B" w:rsidRPr="00B1018B" w:rsidRDefault="00814F4B" w:rsidP="008D1F07">
      <w:pPr>
        <w:pStyle w:val="SMcaption"/>
        <w:jc w:val="both"/>
        <w:rPr>
          <w:rFonts w:ascii="Arial" w:hAnsi="Arial" w:cs="Arial"/>
          <w:sz w:val="22"/>
          <w:szCs w:val="22"/>
        </w:rPr>
      </w:pPr>
      <w:r w:rsidRPr="00B1018B">
        <w:rPr>
          <w:rFonts w:ascii="Arial" w:hAnsi="Arial" w:cs="Arial"/>
          <w:noProof/>
          <w:sz w:val="22"/>
          <w:szCs w:val="22"/>
        </w:rPr>
        <w:lastRenderedPageBreak/>
        <w:drawing>
          <wp:inline distT="0" distB="0" distL="0" distR="0" wp14:anchorId="05BEC180" wp14:editId="0211F756">
            <wp:extent cx="2592000" cy="1458000"/>
            <wp:effectExtent l="0" t="0" r="0"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592000" cy="1458000"/>
                    </a:xfrm>
                    <a:prstGeom prst="rect">
                      <a:avLst/>
                    </a:prstGeom>
                    <a:ln w="38100" cap="sq">
                      <a:noFill/>
                      <a:prstDash val="solid"/>
                      <a:miter lim="800000"/>
                    </a:ln>
                    <a:effectLst/>
                  </pic:spPr>
                </pic:pic>
              </a:graphicData>
            </a:graphic>
          </wp:inline>
        </w:drawing>
      </w:r>
    </w:p>
    <w:p w14:paraId="4C75EFED" w14:textId="68960EB7" w:rsidR="006F2E6E" w:rsidRPr="00B1018B" w:rsidRDefault="006804BB" w:rsidP="004A3A10">
      <w:pPr>
        <w:pStyle w:val="SMHeading"/>
        <w:jc w:val="both"/>
        <w:rPr>
          <w:rFonts w:ascii="Arial" w:hAnsi="Arial" w:cs="Arial"/>
          <w:sz w:val="22"/>
          <w:szCs w:val="22"/>
        </w:rPr>
      </w:pPr>
      <w:r w:rsidRPr="00B1018B">
        <w:rPr>
          <w:rFonts w:ascii="Arial" w:hAnsi="Arial" w:cs="Arial"/>
          <w:sz w:val="22"/>
          <w:szCs w:val="22"/>
        </w:rPr>
        <w:t xml:space="preserve">Fig. S2. </w:t>
      </w:r>
      <w:r w:rsidR="00814F4B" w:rsidRPr="00B1018B">
        <w:rPr>
          <w:rFonts w:ascii="Arial" w:hAnsi="Arial" w:cs="Arial"/>
          <w:b w:val="0"/>
          <w:sz w:val="22"/>
          <w:szCs w:val="22"/>
          <w:lang w:val="en-GB"/>
        </w:rPr>
        <w:t>Tray containing 14 nesting chambers</w:t>
      </w:r>
      <w:r w:rsidRPr="00B1018B">
        <w:rPr>
          <w:rFonts w:ascii="Arial" w:hAnsi="Arial" w:cs="Arial"/>
          <w:b w:val="0"/>
          <w:sz w:val="22"/>
          <w:szCs w:val="22"/>
        </w:rPr>
        <w:t>.</w:t>
      </w:r>
      <w:r w:rsidR="006F2E6E" w:rsidRPr="00B1018B">
        <w:rPr>
          <w:rFonts w:ascii="Arial" w:hAnsi="Arial" w:cs="Arial"/>
          <w:sz w:val="22"/>
          <w:szCs w:val="22"/>
        </w:rPr>
        <w:br w:type="page"/>
      </w:r>
    </w:p>
    <w:p w14:paraId="5E680DBD" w14:textId="5B03E66D" w:rsidR="00BD5FC0" w:rsidRPr="00B1018B" w:rsidRDefault="006F2E6E" w:rsidP="00BD5FC0">
      <w:pPr>
        <w:pStyle w:val="SMcaption"/>
        <w:jc w:val="both"/>
        <w:rPr>
          <w:rFonts w:ascii="Arial" w:hAnsi="Arial" w:cs="Arial"/>
          <w:sz w:val="22"/>
          <w:szCs w:val="22"/>
        </w:rPr>
      </w:pPr>
      <w:r w:rsidRPr="00B1018B">
        <w:rPr>
          <w:rFonts w:ascii="Arial" w:hAnsi="Arial" w:cs="Arial"/>
          <w:noProof/>
          <w:sz w:val="22"/>
          <w:szCs w:val="22"/>
        </w:rPr>
        <w:lastRenderedPageBreak/>
        <w:drawing>
          <wp:inline distT="0" distB="0" distL="0" distR="0" wp14:anchorId="00A4115F" wp14:editId="6F55347C">
            <wp:extent cx="5486400" cy="21257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125704"/>
                    </a:xfrm>
                    <a:prstGeom prst="rect">
                      <a:avLst/>
                    </a:prstGeom>
                    <a:noFill/>
                  </pic:spPr>
                </pic:pic>
              </a:graphicData>
            </a:graphic>
          </wp:inline>
        </w:drawing>
      </w:r>
    </w:p>
    <w:p w14:paraId="05B93761" w14:textId="17B3C793" w:rsidR="00BD5FC0" w:rsidRPr="00B1018B" w:rsidRDefault="00BD5FC0" w:rsidP="004A3A10">
      <w:pPr>
        <w:jc w:val="both"/>
        <w:rPr>
          <w:rFonts w:ascii="Arial" w:hAnsi="Arial" w:cs="Arial"/>
          <w:b/>
          <w:sz w:val="22"/>
          <w:szCs w:val="22"/>
        </w:rPr>
      </w:pPr>
      <w:r w:rsidRPr="00B1018B">
        <w:rPr>
          <w:rFonts w:ascii="Arial" w:hAnsi="Arial" w:cs="Arial"/>
          <w:b/>
          <w:noProof/>
          <w:sz w:val="22"/>
          <w:szCs w:val="22"/>
        </w:rPr>
        <mc:AlternateContent>
          <mc:Choice Requires="wps">
            <w:drawing>
              <wp:anchor distT="0" distB="0" distL="114300" distR="114300" simplePos="0" relativeHeight="251661312" behindDoc="0" locked="0" layoutInCell="1" allowOverlap="1" wp14:anchorId="66FC1696" wp14:editId="3E2AA1F8">
                <wp:simplePos x="0" y="0"/>
                <wp:positionH relativeFrom="margin">
                  <wp:posOffset>-25763</wp:posOffset>
                </wp:positionH>
                <wp:positionV relativeFrom="paragraph">
                  <wp:posOffset>2640965</wp:posOffset>
                </wp:positionV>
                <wp:extent cx="914400" cy="23948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239486"/>
                        </a:xfrm>
                        <a:prstGeom prst="rect">
                          <a:avLst/>
                        </a:prstGeom>
                        <a:noFill/>
                        <a:ln w="6350">
                          <a:noFill/>
                        </a:ln>
                      </wps:spPr>
                      <wps:txbx>
                        <w:txbxContent>
                          <w:p w14:paraId="019DFE37" w14:textId="7F78915A" w:rsidR="008E423E" w:rsidRPr="00BD5FC0" w:rsidRDefault="008E423E">
                            <w:pPr>
                              <w:rPr>
                                <w:rFonts w:ascii="Arial" w:hAnsi="Arial" w:cs="Arial"/>
                                <w:b/>
                                <w:bCs/>
                              </w:rPr>
                            </w:pPr>
                            <w:r w:rsidRPr="00BD5FC0">
                              <w:rPr>
                                <w:rFonts w:ascii="Arial" w:hAnsi="Arial" w:cs="Arial"/>
                                <w:b/>
                                <w:bCs/>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696" id="_x0000_t202" coordsize="21600,21600" o:spt="202" path="m,l,21600r21600,l21600,xe">
                <v:stroke joinstyle="miter"/>
                <v:path gradientshapeok="t" o:connecttype="rect"/>
              </v:shapetype>
              <v:shape id="Text Box 30" o:spid="_x0000_s1026" type="#_x0000_t202" style="position:absolute;left:0;text-align:left;margin-left:-2.05pt;margin-top:207.95pt;width:1in;height:18.85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" filled="f" stroked="f" strokeweight=".5pt">
                <v:textbox>
                  <w:txbxContent>
                    <w:p w14:paraId="019DFE37" w14:textId="7F78915A" w:rsidR="008E423E" w:rsidRPr="00BD5FC0" w:rsidRDefault="008E423E">
                      <w:pPr>
                        <w:rPr>
                          <w:rFonts w:ascii="Arial" w:hAnsi="Arial" w:cs="Arial"/>
                          <w:b/>
                          <w:bCs/>
                        </w:rPr>
                      </w:pPr>
                      <w:r w:rsidRPr="00BD5FC0">
                        <w:rPr>
                          <w:rFonts w:ascii="Arial" w:hAnsi="Arial" w:cs="Arial"/>
                          <w:b/>
                          <w:bCs/>
                        </w:rPr>
                        <w:t>C</w:t>
                      </w:r>
                    </w:p>
                  </w:txbxContent>
                </v:textbox>
                <w10:wrap anchorx="margin"/>
              </v:shape>
            </w:pict>
          </mc:Fallback>
        </mc:AlternateContent>
      </w:r>
      <w:r w:rsidRPr="00B1018B">
        <w:rPr>
          <w:rFonts w:ascii="Arial" w:hAnsi="Arial" w:cs="Arial"/>
          <w:b/>
          <w:noProof/>
          <w:sz w:val="22"/>
          <w:szCs w:val="22"/>
        </w:rPr>
        <w:drawing>
          <wp:inline distT="0" distB="0" distL="0" distR="0" wp14:anchorId="62B95B65" wp14:editId="54DC7521">
            <wp:extent cx="3858623" cy="288394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491" t="17900" r="15153" b="10223"/>
                    <a:stretch/>
                  </pic:blipFill>
                  <pic:spPr bwMode="auto">
                    <a:xfrm>
                      <a:off x="0" y="0"/>
                      <a:ext cx="3860078" cy="2885033"/>
                    </a:xfrm>
                    <a:prstGeom prst="rect">
                      <a:avLst/>
                    </a:prstGeom>
                    <a:noFill/>
                    <a:ln>
                      <a:noFill/>
                    </a:ln>
                    <a:extLst>
                      <a:ext uri="{53640926-AAD7-44D8-BBD7-CCE9431645EC}">
                        <a14:shadowObscured xmlns:a14="http://schemas.microsoft.com/office/drawing/2010/main"/>
                      </a:ext>
                    </a:extLst>
                  </pic:spPr>
                </pic:pic>
              </a:graphicData>
            </a:graphic>
          </wp:inline>
        </w:drawing>
      </w:r>
    </w:p>
    <w:p w14:paraId="00BA2462" w14:textId="77777777" w:rsidR="00BD5FC0" w:rsidRPr="00B1018B" w:rsidRDefault="00BD5FC0" w:rsidP="004A3A10">
      <w:pPr>
        <w:jc w:val="both"/>
        <w:rPr>
          <w:rFonts w:ascii="Arial" w:hAnsi="Arial" w:cs="Arial"/>
          <w:b/>
          <w:sz w:val="22"/>
          <w:szCs w:val="22"/>
        </w:rPr>
      </w:pPr>
    </w:p>
    <w:p w14:paraId="17084E15" w14:textId="39093E63" w:rsidR="006F2E6E" w:rsidRPr="00B1018B" w:rsidRDefault="006F2E6E" w:rsidP="004A3A10">
      <w:pPr>
        <w:jc w:val="both"/>
        <w:rPr>
          <w:rFonts w:ascii="Arial" w:hAnsi="Arial" w:cs="Arial"/>
          <w:sz w:val="22"/>
          <w:szCs w:val="22"/>
        </w:rPr>
      </w:pPr>
      <w:r w:rsidRPr="00B1018B">
        <w:rPr>
          <w:rFonts w:ascii="Arial" w:hAnsi="Arial" w:cs="Arial"/>
          <w:b/>
          <w:sz w:val="22"/>
          <w:szCs w:val="22"/>
        </w:rPr>
        <w:t>Fig. S3</w:t>
      </w:r>
      <w:r w:rsidRPr="00B1018B">
        <w:rPr>
          <w:rFonts w:ascii="Arial" w:hAnsi="Arial" w:cs="Arial"/>
          <w:sz w:val="22"/>
          <w:szCs w:val="22"/>
        </w:rPr>
        <w:t xml:space="preserve">. </w:t>
      </w:r>
      <w:r w:rsidRPr="00B1018B">
        <w:rPr>
          <w:rFonts w:ascii="Arial" w:hAnsi="Arial" w:cs="Arial"/>
          <w:bCs/>
          <w:kern w:val="32"/>
          <w:sz w:val="22"/>
          <w:szCs w:val="22"/>
          <w:lang w:val="en-GB"/>
        </w:rPr>
        <w:t xml:space="preserve">Dissections of queens </w:t>
      </w:r>
      <w:proofErr w:type="spellStart"/>
      <w:r w:rsidRPr="00B1018B">
        <w:rPr>
          <w:rFonts w:ascii="Arial" w:hAnsi="Arial" w:cs="Arial"/>
          <w:bCs/>
          <w:kern w:val="32"/>
          <w:sz w:val="22"/>
          <w:szCs w:val="22"/>
          <w:lang w:val="en-GB"/>
        </w:rPr>
        <w:t>gaster</w:t>
      </w:r>
      <w:r w:rsidR="009A29C9" w:rsidRPr="00B1018B">
        <w:rPr>
          <w:rFonts w:ascii="Arial" w:hAnsi="Arial" w:cs="Arial"/>
          <w:bCs/>
          <w:kern w:val="32"/>
          <w:sz w:val="22"/>
          <w:szCs w:val="22"/>
          <w:lang w:val="en-GB"/>
        </w:rPr>
        <w:t>s</w:t>
      </w:r>
      <w:proofErr w:type="spellEnd"/>
      <w:r w:rsidRPr="00B1018B">
        <w:rPr>
          <w:rFonts w:ascii="Arial" w:hAnsi="Arial" w:cs="Arial"/>
          <w:bCs/>
          <w:kern w:val="32"/>
          <w:sz w:val="22"/>
          <w:szCs w:val="22"/>
          <w:lang w:val="en-GB"/>
        </w:rPr>
        <w:t>: unmated queens showed reduced and filiform ovaries (A), while mated queens had developed ovaries (B) with visible eggs (red arrow)</w:t>
      </w:r>
      <w:r w:rsidR="00F40CDC" w:rsidRPr="00B1018B">
        <w:rPr>
          <w:rFonts w:ascii="Arial" w:hAnsi="Arial" w:cs="Arial"/>
          <w:bCs/>
          <w:kern w:val="32"/>
          <w:sz w:val="22"/>
          <w:szCs w:val="22"/>
          <w:lang w:val="en-GB"/>
        </w:rPr>
        <w:t xml:space="preserve"> and visible spermatheca </w:t>
      </w:r>
      <w:bookmarkStart w:id="4" w:name="_Hlk69483568"/>
      <w:r w:rsidR="00F40CDC" w:rsidRPr="00B1018B">
        <w:rPr>
          <w:rFonts w:ascii="Arial" w:hAnsi="Arial" w:cs="Arial"/>
          <w:bCs/>
          <w:kern w:val="32"/>
          <w:sz w:val="22"/>
          <w:szCs w:val="22"/>
          <w:lang w:val="en-GB"/>
        </w:rPr>
        <w:t>(white bean-shaped structure at the centre of the picture</w:t>
      </w:r>
      <w:bookmarkEnd w:id="4"/>
      <w:r w:rsidR="00F40CDC" w:rsidRPr="00B1018B">
        <w:rPr>
          <w:rFonts w:ascii="Arial" w:hAnsi="Arial" w:cs="Arial"/>
          <w:bCs/>
          <w:kern w:val="32"/>
          <w:sz w:val="22"/>
          <w:szCs w:val="22"/>
          <w:lang w:val="en-GB"/>
        </w:rPr>
        <w:t>, panel C)</w:t>
      </w:r>
      <w:r w:rsidRPr="00B1018B">
        <w:rPr>
          <w:rFonts w:ascii="Arial" w:hAnsi="Arial" w:cs="Arial"/>
          <w:bCs/>
          <w:kern w:val="32"/>
          <w:sz w:val="22"/>
          <w:szCs w:val="22"/>
        </w:rPr>
        <w:t>.</w:t>
      </w:r>
    </w:p>
    <w:p w14:paraId="1C3834B4" w14:textId="41460282" w:rsidR="00267C5E" w:rsidRPr="00B1018B" w:rsidRDefault="006804BB" w:rsidP="008D1F07">
      <w:pPr>
        <w:jc w:val="both"/>
        <w:rPr>
          <w:rFonts w:ascii="Arial" w:hAnsi="Arial" w:cs="Arial"/>
          <w:b/>
          <w:bCs/>
          <w:sz w:val="22"/>
          <w:szCs w:val="22"/>
        </w:rPr>
      </w:pPr>
      <w:r w:rsidRPr="00B1018B">
        <w:rPr>
          <w:rFonts w:ascii="Arial" w:hAnsi="Arial" w:cs="Arial"/>
          <w:b/>
          <w:bCs/>
          <w:noProof/>
          <w:sz w:val="22"/>
          <w:szCs w:val="22"/>
        </w:rPr>
        <w:lastRenderedPageBreak/>
        <w:drawing>
          <wp:inline distT="0" distB="0" distL="0" distR="0" wp14:anchorId="35DB0EEB" wp14:editId="5EAD14EE">
            <wp:extent cx="4591050" cy="59351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1.png"/>
                    <pic:cNvPicPr/>
                  </pic:nvPicPr>
                  <pic:blipFill rotWithShape="1">
                    <a:blip r:embed="rId13">
                      <a:extLst>
                        <a:ext uri="{28A0092B-C50C-407E-A947-70E740481C1C}">
                          <a14:useLocalDpi xmlns:a14="http://schemas.microsoft.com/office/drawing/2010/main" val="0"/>
                        </a:ext>
                      </a:extLst>
                    </a:blip>
                    <a:srcRect b="10501"/>
                    <a:stretch/>
                  </pic:blipFill>
                  <pic:spPr bwMode="auto">
                    <a:xfrm>
                      <a:off x="0" y="0"/>
                      <a:ext cx="4600062" cy="5946783"/>
                    </a:xfrm>
                    <a:prstGeom prst="rect">
                      <a:avLst/>
                    </a:prstGeom>
                    <a:ln>
                      <a:noFill/>
                    </a:ln>
                    <a:extLst>
                      <a:ext uri="{53640926-AAD7-44D8-BBD7-CCE9431645EC}">
                        <a14:shadowObscured xmlns:a14="http://schemas.microsoft.com/office/drawing/2010/main"/>
                      </a:ext>
                    </a:extLst>
                  </pic:spPr>
                </pic:pic>
              </a:graphicData>
            </a:graphic>
          </wp:inline>
        </w:drawing>
      </w:r>
    </w:p>
    <w:p w14:paraId="419317AB" w14:textId="5218C041" w:rsidR="006F2E6E" w:rsidRPr="00B1018B" w:rsidRDefault="007411A1" w:rsidP="008D1F07">
      <w:pPr>
        <w:jc w:val="both"/>
        <w:rPr>
          <w:rFonts w:ascii="Arial" w:hAnsi="Arial" w:cs="Arial"/>
          <w:sz w:val="22"/>
          <w:szCs w:val="22"/>
        </w:rPr>
      </w:pPr>
      <w:r w:rsidRPr="00B1018B">
        <w:rPr>
          <w:rFonts w:ascii="Arial" w:hAnsi="Arial" w:cs="Arial"/>
          <w:b/>
          <w:sz w:val="22"/>
          <w:szCs w:val="22"/>
        </w:rPr>
        <w:t>Fig. S</w:t>
      </w:r>
      <w:r w:rsidR="006F2E6E" w:rsidRPr="00B1018B">
        <w:rPr>
          <w:rFonts w:ascii="Arial" w:hAnsi="Arial" w:cs="Arial"/>
          <w:b/>
          <w:sz w:val="22"/>
          <w:szCs w:val="22"/>
        </w:rPr>
        <w:t>4</w:t>
      </w:r>
      <w:r w:rsidRPr="00B1018B">
        <w:rPr>
          <w:rFonts w:ascii="Arial" w:hAnsi="Arial" w:cs="Arial"/>
          <w:sz w:val="22"/>
          <w:szCs w:val="22"/>
        </w:rPr>
        <w:t>.</w:t>
      </w:r>
      <w:r w:rsidR="00B42F9C" w:rsidRPr="00B1018B">
        <w:rPr>
          <w:rFonts w:ascii="Arial" w:hAnsi="Arial" w:cs="Arial"/>
          <w:sz w:val="22"/>
          <w:szCs w:val="22"/>
        </w:rPr>
        <w:t xml:space="preserve"> </w:t>
      </w:r>
      <w:r w:rsidR="008D7A5F" w:rsidRPr="00B1018B">
        <w:rPr>
          <w:rFonts w:ascii="Arial" w:hAnsi="Arial" w:cs="Arial"/>
          <w:bCs/>
          <w:kern w:val="32"/>
          <w:sz w:val="22"/>
          <w:szCs w:val="22"/>
        </w:rPr>
        <w:t xml:space="preserve">Hierarchical clustering analyses by queen phenotype </w:t>
      </w:r>
      <w:r w:rsidR="00267C5E" w:rsidRPr="00B1018B">
        <w:rPr>
          <w:rFonts w:ascii="Arial" w:hAnsi="Arial" w:cs="Arial"/>
          <w:sz w:val="22"/>
          <w:szCs w:val="22"/>
        </w:rPr>
        <w:t>at 3dpf</w:t>
      </w:r>
      <w:r w:rsidR="008D7A5F" w:rsidRPr="00B1018B">
        <w:rPr>
          <w:rFonts w:ascii="Arial" w:hAnsi="Arial" w:cs="Arial"/>
          <w:bCs/>
          <w:kern w:val="32"/>
          <w:sz w:val="22"/>
          <w:szCs w:val="22"/>
        </w:rPr>
        <w:t xml:space="preserve"> (A) and </w:t>
      </w:r>
      <w:r w:rsidR="00267C5E" w:rsidRPr="00B1018B">
        <w:rPr>
          <w:rFonts w:ascii="Arial" w:hAnsi="Arial" w:cs="Arial"/>
          <w:sz w:val="22"/>
          <w:szCs w:val="22"/>
        </w:rPr>
        <w:t>25dpf</w:t>
      </w:r>
      <w:r w:rsidR="00E44C62" w:rsidRPr="00B1018B">
        <w:rPr>
          <w:rFonts w:ascii="Arial" w:hAnsi="Arial" w:cs="Arial"/>
          <w:sz w:val="22"/>
          <w:szCs w:val="22"/>
        </w:rPr>
        <w:t xml:space="preserve"> (B). These analyses were perf</w:t>
      </w:r>
      <w:r w:rsidR="008D7A5F" w:rsidRPr="00B1018B">
        <w:rPr>
          <w:rFonts w:ascii="Arial" w:hAnsi="Arial" w:cs="Arial"/>
          <w:bCs/>
          <w:kern w:val="32"/>
          <w:sz w:val="22"/>
          <w:szCs w:val="22"/>
        </w:rPr>
        <w:t>o</w:t>
      </w:r>
      <w:r w:rsidR="00E44C62" w:rsidRPr="00B1018B">
        <w:rPr>
          <w:rFonts w:ascii="Arial" w:hAnsi="Arial" w:cs="Arial"/>
          <w:sz w:val="22"/>
          <w:szCs w:val="22"/>
        </w:rPr>
        <w:t>r</w:t>
      </w:r>
      <w:r w:rsidR="008D7A5F" w:rsidRPr="00B1018B">
        <w:rPr>
          <w:rFonts w:ascii="Arial" w:hAnsi="Arial" w:cs="Arial"/>
          <w:bCs/>
          <w:kern w:val="32"/>
          <w:sz w:val="22"/>
          <w:szCs w:val="22"/>
        </w:rPr>
        <w:t>m</w:t>
      </w:r>
      <w:r w:rsidR="00E44C62" w:rsidRPr="00B1018B">
        <w:rPr>
          <w:rFonts w:ascii="Arial" w:hAnsi="Arial" w:cs="Arial"/>
          <w:sz w:val="22"/>
          <w:szCs w:val="22"/>
        </w:rPr>
        <w:t>e</w:t>
      </w:r>
      <w:r w:rsidR="008D7A5F" w:rsidRPr="00B1018B">
        <w:rPr>
          <w:rFonts w:ascii="Arial" w:hAnsi="Arial" w:cs="Arial"/>
          <w:bCs/>
          <w:kern w:val="32"/>
          <w:sz w:val="22"/>
          <w:szCs w:val="22"/>
        </w:rPr>
        <w:t xml:space="preserve">d on the sets of 2208 DEGs and 3256 DEGs, respectively,  obtained with </w:t>
      </w:r>
      <w:r w:rsidR="00E44C62" w:rsidRPr="00B1018B">
        <w:rPr>
          <w:rFonts w:ascii="Arial" w:hAnsi="Arial" w:cs="Arial"/>
          <w:sz w:val="22"/>
          <w:szCs w:val="22"/>
        </w:rPr>
        <w:t xml:space="preserve">the </w:t>
      </w:r>
      <w:r w:rsidR="008D7A5F" w:rsidRPr="00B1018B">
        <w:rPr>
          <w:rFonts w:ascii="Arial" w:hAnsi="Arial" w:cs="Arial"/>
          <w:bCs/>
          <w:kern w:val="32"/>
          <w:sz w:val="22"/>
          <w:szCs w:val="22"/>
        </w:rPr>
        <w:t xml:space="preserve">LRT </w:t>
      </w:r>
      <w:r w:rsidR="00E44C62" w:rsidRPr="00B1018B">
        <w:rPr>
          <w:rFonts w:ascii="Arial" w:hAnsi="Arial" w:cs="Arial"/>
          <w:sz w:val="22"/>
          <w:szCs w:val="22"/>
        </w:rPr>
        <w:t>approach</w:t>
      </w:r>
      <w:r w:rsidR="008D7A5F" w:rsidRPr="00B1018B">
        <w:rPr>
          <w:rFonts w:ascii="Arial" w:hAnsi="Arial" w:cs="Arial"/>
          <w:bCs/>
          <w:kern w:val="32"/>
          <w:sz w:val="22"/>
          <w:szCs w:val="22"/>
        </w:rPr>
        <w:t xml:space="preserve"> (FDR&lt;0.001).</w:t>
      </w:r>
      <w:r w:rsidR="006F2E6E" w:rsidRPr="00B1018B">
        <w:rPr>
          <w:rFonts w:ascii="Arial" w:hAnsi="Arial" w:cs="Arial"/>
          <w:sz w:val="22"/>
          <w:szCs w:val="22"/>
        </w:rPr>
        <w:br w:type="page"/>
      </w:r>
    </w:p>
    <w:p w14:paraId="38624819" w14:textId="07FBB561" w:rsidR="005F1701" w:rsidRPr="00B1018B" w:rsidRDefault="005F1701" w:rsidP="008D1F07">
      <w:pPr>
        <w:jc w:val="both"/>
        <w:rPr>
          <w:rFonts w:ascii="Arial" w:hAnsi="Arial" w:cs="Arial"/>
          <w:b/>
          <w:sz w:val="22"/>
          <w:szCs w:val="22"/>
        </w:rPr>
      </w:pPr>
      <w:r w:rsidRPr="00B1018B">
        <w:rPr>
          <w:rFonts w:ascii="Arial" w:hAnsi="Arial" w:cs="Arial"/>
          <w:b/>
          <w:noProof/>
          <w:sz w:val="22"/>
          <w:szCs w:val="22"/>
        </w:rPr>
        <w:lastRenderedPageBreak/>
        <w:drawing>
          <wp:inline distT="0" distB="0" distL="0" distR="0" wp14:anchorId="5E69EE21" wp14:editId="579A3B63">
            <wp:extent cx="4623435" cy="319145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ot_module_enrichment-1.pdf"/>
                    <pic:cNvPicPr/>
                  </pic:nvPicPr>
                  <pic:blipFill>
                    <a:blip r:embed="rId14">
                      <a:extLst>
                        <a:ext uri="{28A0092B-C50C-407E-A947-70E740481C1C}">
                          <a14:useLocalDpi xmlns:a14="http://schemas.microsoft.com/office/drawing/2010/main" val="0"/>
                        </a:ext>
                      </a:extLst>
                    </a:blip>
                    <a:stretch>
                      <a:fillRect/>
                    </a:stretch>
                  </pic:blipFill>
                  <pic:spPr>
                    <a:xfrm>
                      <a:off x="0" y="0"/>
                      <a:ext cx="4676448" cy="3228048"/>
                    </a:xfrm>
                    <a:prstGeom prst="rect">
                      <a:avLst/>
                    </a:prstGeom>
                  </pic:spPr>
                </pic:pic>
              </a:graphicData>
            </a:graphic>
          </wp:inline>
        </w:drawing>
      </w:r>
    </w:p>
    <w:p w14:paraId="2D74C019" w14:textId="77777777" w:rsidR="005F1701" w:rsidRPr="00B1018B" w:rsidRDefault="005F1701" w:rsidP="008D1F07">
      <w:pPr>
        <w:jc w:val="both"/>
        <w:rPr>
          <w:rFonts w:ascii="Arial" w:hAnsi="Arial" w:cs="Arial"/>
          <w:b/>
          <w:sz w:val="22"/>
          <w:szCs w:val="22"/>
        </w:rPr>
      </w:pPr>
    </w:p>
    <w:p w14:paraId="76B912C5" w14:textId="5CFAAE07" w:rsidR="004E0907" w:rsidRPr="00B1018B" w:rsidRDefault="00395B53" w:rsidP="004A3A10">
      <w:pPr>
        <w:jc w:val="both"/>
        <w:rPr>
          <w:rFonts w:ascii="Arial" w:hAnsi="Arial" w:cs="Arial"/>
          <w:sz w:val="22"/>
          <w:szCs w:val="22"/>
        </w:rPr>
      </w:pPr>
      <w:r w:rsidRPr="00B1018B">
        <w:rPr>
          <w:rFonts w:ascii="Arial" w:hAnsi="Arial" w:cs="Arial"/>
          <w:b/>
          <w:sz w:val="22"/>
          <w:szCs w:val="22"/>
        </w:rPr>
        <w:t>Fig. S5</w:t>
      </w:r>
      <w:r w:rsidRPr="00B1018B">
        <w:rPr>
          <w:rFonts w:ascii="Arial" w:hAnsi="Arial" w:cs="Arial"/>
          <w:sz w:val="22"/>
          <w:szCs w:val="22"/>
        </w:rPr>
        <w:t xml:space="preserve">. </w:t>
      </w:r>
      <w:r w:rsidR="003645C7" w:rsidRPr="00B1018B">
        <w:rPr>
          <w:rFonts w:ascii="Arial" w:hAnsi="Arial" w:cs="Arial"/>
          <w:bCs/>
          <w:kern w:val="32"/>
          <w:sz w:val="22"/>
          <w:szCs w:val="22"/>
        </w:rPr>
        <w:t>Enrichment per module analysis</w:t>
      </w:r>
      <w:r w:rsidR="005F1701" w:rsidRPr="00B1018B">
        <w:rPr>
          <w:rFonts w:ascii="Arial" w:hAnsi="Arial" w:cs="Arial"/>
          <w:bCs/>
          <w:kern w:val="32"/>
          <w:sz w:val="22"/>
          <w:szCs w:val="22"/>
        </w:rPr>
        <w:t xml:space="preserve"> to test whether any of the modules from the WGCNA approach had more supergene loci than expected by chance</w:t>
      </w:r>
      <w:r w:rsidRPr="00B1018B">
        <w:rPr>
          <w:rFonts w:ascii="Arial" w:hAnsi="Arial" w:cs="Arial"/>
          <w:bCs/>
          <w:kern w:val="32"/>
          <w:sz w:val="22"/>
          <w:szCs w:val="22"/>
        </w:rPr>
        <w:t>.</w:t>
      </w:r>
      <w:r w:rsidR="005F1701" w:rsidRPr="00B1018B">
        <w:rPr>
          <w:rFonts w:ascii="Arial" w:hAnsi="Arial" w:cs="Arial"/>
          <w:bCs/>
          <w:kern w:val="32"/>
          <w:sz w:val="22"/>
          <w:szCs w:val="22"/>
        </w:rPr>
        <w:t xml:space="preserve"> One module (green) and the group of genes not included in any module (grey) were </w:t>
      </w:r>
      <w:r w:rsidR="00B97CC7" w:rsidRPr="00B1018B">
        <w:rPr>
          <w:rFonts w:ascii="Arial" w:hAnsi="Arial" w:cs="Arial"/>
          <w:bCs/>
          <w:kern w:val="32"/>
          <w:sz w:val="22"/>
          <w:szCs w:val="22"/>
        </w:rPr>
        <w:t xml:space="preserve">significantly </w:t>
      </w:r>
      <w:r w:rsidR="005F1701" w:rsidRPr="00B1018B">
        <w:rPr>
          <w:rFonts w:ascii="Arial" w:hAnsi="Arial" w:cs="Arial"/>
          <w:bCs/>
          <w:kern w:val="32"/>
          <w:sz w:val="22"/>
          <w:szCs w:val="22"/>
        </w:rPr>
        <w:t>enriched for supergene loci</w:t>
      </w:r>
      <w:r w:rsidR="00B97CC7" w:rsidRPr="00B1018B">
        <w:rPr>
          <w:rFonts w:ascii="Arial" w:hAnsi="Arial" w:cs="Arial"/>
          <w:bCs/>
          <w:kern w:val="32"/>
          <w:sz w:val="22"/>
          <w:szCs w:val="22"/>
        </w:rPr>
        <w:t xml:space="preserve"> (Fisher Test, corrected p-value </w:t>
      </w:r>
      <w:r w:rsidR="001A6F07" w:rsidRPr="00B1018B">
        <w:rPr>
          <w:rFonts w:ascii="Arial" w:hAnsi="Arial" w:cs="Arial"/>
          <w:bCs/>
          <w:kern w:val="32"/>
          <w:sz w:val="22"/>
          <w:szCs w:val="22"/>
        </w:rPr>
        <w:t>&lt;0.05)</w:t>
      </w:r>
      <w:r w:rsidR="005F1701" w:rsidRPr="00B1018B">
        <w:rPr>
          <w:rFonts w:ascii="Arial" w:hAnsi="Arial" w:cs="Arial"/>
          <w:bCs/>
          <w:kern w:val="32"/>
          <w:sz w:val="22"/>
          <w:szCs w:val="22"/>
        </w:rPr>
        <w:t>.</w:t>
      </w:r>
      <w:r w:rsidR="003645C7" w:rsidRPr="00B1018B">
        <w:rPr>
          <w:rFonts w:ascii="Arial" w:hAnsi="Arial" w:cs="Arial"/>
          <w:bCs/>
          <w:kern w:val="32"/>
          <w:sz w:val="22"/>
          <w:szCs w:val="22"/>
        </w:rPr>
        <w:t xml:space="preserve"> </w:t>
      </w:r>
      <w:r w:rsidR="004E0907" w:rsidRPr="00B1018B">
        <w:rPr>
          <w:rFonts w:ascii="Arial" w:hAnsi="Arial" w:cs="Arial"/>
          <w:b/>
          <w:sz w:val="22"/>
          <w:szCs w:val="22"/>
        </w:rPr>
        <w:br w:type="page"/>
      </w:r>
    </w:p>
    <w:p w14:paraId="55667E62" w14:textId="77777777" w:rsidR="00E34023" w:rsidRPr="00B1018B" w:rsidRDefault="00E34023" w:rsidP="008D1F07">
      <w:pPr>
        <w:jc w:val="both"/>
        <w:rPr>
          <w:rFonts w:ascii="Arial" w:hAnsi="Arial" w:cs="Arial"/>
          <w:b/>
          <w:sz w:val="22"/>
          <w:szCs w:val="22"/>
        </w:rPr>
      </w:pPr>
    </w:p>
    <w:p w14:paraId="0E4651EF" w14:textId="77777777" w:rsidR="004E0907" w:rsidRPr="00B1018B" w:rsidRDefault="004E0907" w:rsidP="008D1F07">
      <w:pPr>
        <w:jc w:val="both"/>
        <w:rPr>
          <w:rFonts w:ascii="Arial" w:hAnsi="Arial" w:cs="Arial"/>
          <w:b/>
          <w:sz w:val="22"/>
          <w:szCs w:val="22"/>
        </w:rPr>
      </w:pPr>
      <w:r w:rsidRPr="00B1018B">
        <w:rPr>
          <w:rFonts w:ascii="Arial" w:hAnsi="Arial" w:cs="Arial"/>
          <w:b/>
          <w:noProof/>
          <w:sz w:val="22"/>
          <w:szCs w:val="22"/>
        </w:rPr>
        <w:drawing>
          <wp:inline distT="0" distB="0" distL="0" distR="0" wp14:anchorId="7992AEC1" wp14:editId="672DC0B5">
            <wp:extent cx="5486400" cy="3406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141" cy="3424636"/>
                    </a:xfrm>
                    <a:prstGeom prst="rect">
                      <a:avLst/>
                    </a:prstGeom>
                    <a:noFill/>
                  </pic:spPr>
                </pic:pic>
              </a:graphicData>
            </a:graphic>
          </wp:inline>
        </w:drawing>
      </w:r>
    </w:p>
    <w:p w14:paraId="7DEE32B7" w14:textId="77777777" w:rsidR="004E0907" w:rsidRPr="00B1018B" w:rsidRDefault="004E0907" w:rsidP="008D1F07">
      <w:pPr>
        <w:jc w:val="both"/>
        <w:rPr>
          <w:rFonts w:ascii="Arial" w:hAnsi="Arial" w:cs="Arial"/>
          <w:b/>
          <w:sz w:val="22"/>
          <w:szCs w:val="22"/>
        </w:rPr>
      </w:pPr>
    </w:p>
    <w:p w14:paraId="00DEACB9" w14:textId="076EF94C" w:rsidR="004D7ABC" w:rsidRPr="00B1018B" w:rsidRDefault="004E0907" w:rsidP="004A3A10">
      <w:pPr>
        <w:jc w:val="both"/>
        <w:rPr>
          <w:rFonts w:ascii="Arial" w:hAnsi="Arial" w:cs="Arial"/>
          <w:sz w:val="22"/>
          <w:szCs w:val="22"/>
          <w:lang w:val="en-GB"/>
        </w:rPr>
      </w:pPr>
      <w:r w:rsidRPr="00B1018B">
        <w:rPr>
          <w:rFonts w:ascii="Arial" w:hAnsi="Arial" w:cs="Arial"/>
          <w:b/>
          <w:sz w:val="22"/>
          <w:szCs w:val="22"/>
        </w:rPr>
        <w:t>Fig. S6</w:t>
      </w:r>
      <w:r w:rsidRPr="00B1018B">
        <w:rPr>
          <w:rFonts w:ascii="Arial" w:hAnsi="Arial" w:cs="Arial"/>
          <w:sz w:val="22"/>
          <w:szCs w:val="22"/>
        </w:rPr>
        <w:t xml:space="preserve">. </w:t>
      </w:r>
      <w:r w:rsidRPr="00B1018B">
        <w:rPr>
          <w:rFonts w:ascii="Arial" w:hAnsi="Arial" w:cs="Arial"/>
          <w:sz w:val="22"/>
          <w:szCs w:val="22"/>
          <w:lang w:val="en-GB"/>
        </w:rPr>
        <w:t xml:space="preserve">Overview of read counts for the 258 genes that differed between </w:t>
      </w:r>
      <w:proofErr w:type="spellStart"/>
      <w:r w:rsidRPr="00B1018B">
        <w:rPr>
          <w:rFonts w:ascii="Arial" w:hAnsi="Arial" w:cs="Arial"/>
          <w:sz w:val="22"/>
          <w:szCs w:val="22"/>
          <w:lang w:val="en-GB"/>
        </w:rPr>
        <w:t>GFQlarge</w:t>
      </w:r>
      <w:proofErr w:type="spellEnd"/>
      <w:r w:rsidRPr="00B1018B">
        <w:rPr>
          <w:rFonts w:ascii="Arial" w:hAnsi="Arial" w:cs="Arial"/>
          <w:sz w:val="22"/>
          <w:szCs w:val="22"/>
          <w:lang w:val="en-GB"/>
        </w:rPr>
        <w:t xml:space="preserve"> and </w:t>
      </w:r>
      <w:proofErr w:type="spellStart"/>
      <w:r w:rsidRPr="00B1018B">
        <w:rPr>
          <w:rFonts w:ascii="Arial" w:hAnsi="Arial" w:cs="Arial"/>
          <w:sz w:val="22"/>
          <w:szCs w:val="22"/>
          <w:lang w:val="en-GB"/>
        </w:rPr>
        <w:t>GFQsmall</w:t>
      </w:r>
      <w:proofErr w:type="spellEnd"/>
      <w:r w:rsidRPr="00B1018B">
        <w:rPr>
          <w:rFonts w:ascii="Arial" w:hAnsi="Arial" w:cs="Arial"/>
          <w:sz w:val="22"/>
          <w:szCs w:val="22"/>
          <w:lang w:val="en-GB"/>
        </w:rPr>
        <w:t xml:space="preserve"> at FDR&lt;0.05. Read counts are plotted according to the size of the group (number of queens within the group). </w:t>
      </w:r>
      <w:r w:rsidR="004D7ABC" w:rsidRPr="00B1018B">
        <w:rPr>
          <w:rFonts w:ascii="Arial" w:hAnsi="Arial" w:cs="Arial"/>
          <w:sz w:val="22"/>
          <w:szCs w:val="22"/>
          <w:lang w:val="en-GB"/>
        </w:rPr>
        <w:br w:type="page"/>
      </w:r>
    </w:p>
    <w:p w14:paraId="0138B996" w14:textId="77777777" w:rsidR="004D7ABC" w:rsidRPr="00B1018B" w:rsidRDefault="004D7ABC" w:rsidP="008D1F07">
      <w:pPr>
        <w:jc w:val="both"/>
        <w:rPr>
          <w:rFonts w:ascii="Arial" w:hAnsi="Arial" w:cs="Arial"/>
          <w:b/>
          <w:sz w:val="22"/>
          <w:szCs w:val="22"/>
        </w:rPr>
      </w:pPr>
      <w:r w:rsidRPr="00B1018B">
        <w:rPr>
          <w:rFonts w:ascii="Arial" w:hAnsi="Arial" w:cs="Arial"/>
          <w:noProof/>
          <w:sz w:val="22"/>
          <w:szCs w:val="22"/>
        </w:rPr>
        <w:lastRenderedPageBreak/>
        <w:drawing>
          <wp:inline distT="0" distB="0" distL="0" distR="0" wp14:anchorId="2BBE152B" wp14:editId="363EE724">
            <wp:extent cx="5011200" cy="383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1200" cy="3834000"/>
                    </a:xfrm>
                    <a:prstGeom prst="rect">
                      <a:avLst/>
                    </a:prstGeom>
                    <a:noFill/>
                    <a:ln>
                      <a:noFill/>
                    </a:ln>
                  </pic:spPr>
                </pic:pic>
              </a:graphicData>
            </a:graphic>
          </wp:inline>
        </w:drawing>
      </w:r>
    </w:p>
    <w:p w14:paraId="4ED9ED25" w14:textId="77777777" w:rsidR="004D7ABC" w:rsidRPr="00B1018B" w:rsidRDefault="004D7ABC" w:rsidP="004D7ABC">
      <w:pPr>
        <w:rPr>
          <w:rFonts w:ascii="Arial" w:hAnsi="Arial" w:cs="Arial"/>
          <w:b/>
          <w:sz w:val="22"/>
          <w:szCs w:val="22"/>
          <w:lang w:val="en-GB"/>
        </w:rPr>
      </w:pPr>
    </w:p>
    <w:p w14:paraId="36914026" w14:textId="47172EA5" w:rsidR="009E2507" w:rsidRPr="00B1018B" w:rsidRDefault="004D7ABC" w:rsidP="00DE1ABE">
      <w:pPr>
        <w:jc w:val="both"/>
        <w:rPr>
          <w:rFonts w:ascii="Arial" w:hAnsi="Arial" w:cs="Arial"/>
          <w:sz w:val="22"/>
          <w:szCs w:val="22"/>
          <w:lang w:val="en-GB"/>
        </w:rPr>
      </w:pPr>
      <w:r w:rsidRPr="00B1018B">
        <w:rPr>
          <w:rFonts w:ascii="Arial" w:hAnsi="Arial" w:cs="Arial"/>
          <w:b/>
          <w:sz w:val="22"/>
          <w:szCs w:val="22"/>
          <w:lang w:val="en-GB"/>
        </w:rPr>
        <w:t xml:space="preserve">Figure S7. </w:t>
      </w:r>
      <w:r w:rsidRPr="00B1018B">
        <w:rPr>
          <w:rFonts w:ascii="Arial" w:hAnsi="Arial" w:cs="Arial"/>
          <w:bCs/>
          <w:sz w:val="22"/>
          <w:szCs w:val="22"/>
          <w:lang w:val="en-GB"/>
        </w:rPr>
        <w:t xml:space="preserve">Gene expression analysis of large vs. small groups. </w:t>
      </w:r>
      <w:r w:rsidRPr="00B1018B">
        <w:rPr>
          <w:rFonts w:ascii="Arial" w:hAnsi="Arial" w:cs="Arial"/>
          <w:sz w:val="22"/>
          <w:szCs w:val="22"/>
          <w:lang w:val="en-GB"/>
        </w:rPr>
        <w:t xml:space="preserve">Normalized read counts for 4 genes that differed between </w:t>
      </w:r>
      <w:proofErr w:type="spellStart"/>
      <w:r w:rsidRPr="00B1018B">
        <w:rPr>
          <w:rFonts w:ascii="Arial" w:hAnsi="Arial" w:cs="Arial"/>
          <w:sz w:val="22"/>
          <w:szCs w:val="22"/>
          <w:lang w:val="en-GB"/>
        </w:rPr>
        <w:t>GFQlarge</w:t>
      </w:r>
      <w:proofErr w:type="spellEnd"/>
      <w:r w:rsidRPr="00B1018B">
        <w:rPr>
          <w:rFonts w:ascii="Arial" w:hAnsi="Arial" w:cs="Arial"/>
          <w:sz w:val="22"/>
          <w:szCs w:val="22"/>
          <w:lang w:val="en-GB"/>
        </w:rPr>
        <w:t xml:space="preserve"> and </w:t>
      </w:r>
      <w:proofErr w:type="spellStart"/>
      <w:r w:rsidRPr="00B1018B">
        <w:rPr>
          <w:rFonts w:ascii="Arial" w:hAnsi="Arial" w:cs="Arial"/>
          <w:sz w:val="22"/>
          <w:szCs w:val="22"/>
          <w:lang w:val="en-GB"/>
        </w:rPr>
        <w:t>GFQsmall</w:t>
      </w:r>
      <w:proofErr w:type="spellEnd"/>
      <w:r w:rsidRPr="00B1018B">
        <w:rPr>
          <w:rFonts w:ascii="Arial" w:hAnsi="Arial" w:cs="Arial"/>
          <w:sz w:val="22"/>
          <w:szCs w:val="22"/>
          <w:lang w:val="en-GB"/>
        </w:rPr>
        <w:t xml:space="preserve"> and are particularly interesting for their role in cognition and neural functions. Read counts are plotted according to the 6 different groups of queens considered in this study.</w:t>
      </w:r>
      <w:r w:rsidR="009E2507" w:rsidRPr="00B1018B">
        <w:rPr>
          <w:rFonts w:ascii="Arial" w:hAnsi="Arial" w:cs="Arial"/>
          <w:b/>
          <w:sz w:val="22"/>
          <w:szCs w:val="22"/>
        </w:rPr>
        <w:br w:type="page"/>
      </w:r>
    </w:p>
    <w:p w14:paraId="0701A22C" w14:textId="77777777" w:rsidR="009E2507" w:rsidRPr="00B1018B" w:rsidRDefault="009E2507" w:rsidP="008D1F07">
      <w:pPr>
        <w:jc w:val="both"/>
        <w:rPr>
          <w:rFonts w:ascii="Arial" w:hAnsi="Arial" w:cs="Arial"/>
          <w:b/>
          <w:sz w:val="22"/>
          <w:szCs w:val="22"/>
          <w:lang w:val="en-GB"/>
        </w:rPr>
      </w:pPr>
      <w:r w:rsidRPr="00B1018B">
        <w:rPr>
          <w:rFonts w:ascii="Arial" w:hAnsi="Arial" w:cs="Arial"/>
          <w:b/>
          <w:noProof/>
          <w:sz w:val="22"/>
          <w:szCs w:val="22"/>
        </w:rPr>
        <w:lastRenderedPageBreak/>
        <mc:AlternateContent>
          <mc:Choice Requires="wpg">
            <w:drawing>
              <wp:anchor distT="0" distB="0" distL="114300" distR="114300" simplePos="0" relativeHeight="251659264" behindDoc="0" locked="0" layoutInCell="1" allowOverlap="1" wp14:anchorId="63F9EBE9" wp14:editId="4FB84BF1">
                <wp:simplePos x="0" y="0"/>
                <wp:positionH relativeFrom="column">
                  <wp:posOffset>0</wp:posOffset>
                </wp:positionH>
                <wp:positionV relativeFrom="paragraph">
                  <wp:posOffset>127000</wp:posOffset>
                </wp:positionV>
                <wp:extent cx="4297680" cy="2228850"/>
                <wp:effectExtent l="0" t="0" r="7620" b="0"/>
                <wp:wrapTopAndBottom/>
                <wp:docPr id="2" name="Group 7"/>
                <wp:cNvGraphicFramePr/>
                <a:graphic xmlns:a="http://schemas.openxmlformats.org/drawingml/2006/main">
                  <a:graphicData uri="http://schemas.microsoft.com/office/word/2010/wordprocessingGroup">
                    <wpg:wgp>
                      <wpg:cNvGrpSpPr/>
                      <wpg:grpSpPr>
                        <a:xfrm>
                          <a:off x="0" y="0"/>
                          <a:ext cx="4297680" cy="2228850"/>
                          <a:chOff x="0" y="0"/>
                          <a:chExt cx="5608619" cy="2909478"/>
                        </a:xfrm>
                      </wpg:grpSpPr>
                      <pic:pic xmlns:pic="http://schemas.openxmlformats.org/drawingml/2006/picture">
                        <pic:nvPicPr>
                          <pic:cNvPr id="8" name="Picture 8"/>
                          <pic:cNvPicPr>
                            <a:picLocks noChangeAspect="1"/>
                          </pic:cNvPicPr>
                        </pic:nvPicPr>
                        <pic:blipFill rotWithShape="1">
                          <a:blip r:embed="rId17"/>
                          <a:srcRect l="20556" t="3380" r="20741" b="2611"/>
                          <a:stretch/>
                        </pic:blipFill>
                        <pic:spPr>
                          <a:xfrm>
                            <a:off x="2924686" y="318677"/>
                            <a:ext cx="2683933" cy="2590801"/>
                          </a:xfrm>
                          <a:prstGeom prst="rect">
                            <a:avLst/>
                          </a:prstGeom>
                        </pic:spPr>
                      </pic:pic>
                      <pic:pic xmlns:pic="http://schemas.openxmlformats.org/drawingml/2006/picture">
                        <pic:nvPicPr>
                          <pic:cNvPr id="9" name="Picture 9"/>
                          <pic:cNvPicPr>
                            <a:picLocks noChangeAspect="1"/>
                          </pic:cNvPicPr>
                        </pic:nvPicPr>
                        <pic:blipFill rotWithShape="1">
                          <a:blip r:embed="rId18"/>
                          <a:srcRect l="21180" t="2380" r="20486" b="2688"/>
                          <a:stretch/>
                        </pic:blipFill>
                        <pic:spPr>
                          <a:xfrm>
                            <a:off x="257685" y="293278"/>
                            <a:ext cx="2667001" cy="2616200"/>
                          </a:xfrm>
                          <a:prstGeom prst="rect">
                            <a:avLst/>
                          </a:prstGeom>
                        </pic:spPr>
                      </pic:pic>
                      <wps:wsp>
                        <wps:cNvPr id="10" name="TextBox 12"/>
                        <wps:cNvSpPr txBox="1">
                          <a:spLocks noChangeAspect="1"/>
                        </wps:cNvSpPr>
                        <wps:spPr>
                          <a:xfrm>
                            <a:off x="1221520" y="1413645"/>
                            <a:ext cx="670409" cy="348049"/>
                          </a:xfrm>
                          <a:prstGeom prst="rect">
                            <a:avLst/>
                          </a:prstGeom>
                          <a:noFill/>
                        </wps:spPr>
                        <wps:txbx>
                          <w:txbxContent>
                            <w:p w14:paraId="7479CDCB" w14:textId="77777777" w:rsidR="008E423E" w:rsidRDefault="008E423E" w:rsidP="009E2507">
                              <w:pPr>
                                <w:rPr>
                                  <w:szCs w:val="24"/>
                                </w:rPr>
                              </w:pPr>
                              <w:r>
                                <w:rPr>
                                  <w:rFonts w:ascii="Helvetica" w:eastAsia="Helvetica" w:hAnsi="Helvetica" w:cs="Helvetica"/>
                                  <w:color w:val="000000" w:themeColor="text1"/>
                                  <w:kern w:val="24"/>
                                </w:rPr>
                                <w:t>GFQ</w:t>
                              </w:r>
                            </w:p>
                          </w:txbxContent>
                        </wps:txbx>
                        <wps:bodyPr wrap="none" rtlCol="0">
                          <a:spAutoFit/>
                        </wps:bodyPr>
                      </wps:wsp>
                      <wps:wsp>
                        <wps:cNvPr id="11" name="TextBox 13"/>
                        <wps:cNvSpPr txBox="1">
                          <a:spLocks noChangeAspect="1"/>
                        </wps:cNvSpPr>
                        <wps:spPr>
                          <a:xfrm>
                            <a:off x="3910589" y="1413645"/>
                            <a:ext cx="648035" cy="348049"/>
                          </a:xfrm>
                          <a:prstGeom prst="rect">
                            <a:avLst/>
                          </a:prstGeom>
                          <a:noFill/>
                        </wps:spPr>
                        <wps:txbx>
                          <w:txbxContent>
                            <w:p w14:paraId="3D1F23AF" w14:textId="77777777" w:rsidR="008E423E" w:rsidRDefault="008E423E" w:rsidP="009E2507">
                              <w:pPr>
                                <w:rPr>
                                  <w:szCs w:val="24"/>
                                </w:rPr>
                              </w:pPr>
                              <w:r>
                                <w:rPr>
                                  <w:rFonts w:ascii="Helvetica" w:eastAsia="Helvetica" w:hAnsi="Helvetica" w:cs="Helvetica"/>
                                  <w:color w:val="000000" w:themeColor="text1"/>
                                  <w:kern w:val="24"/>
                                </w:rPr>
                                <w:t>SFQ</w:t>
                              </w:r>
                            </w:p>
                          </w:txbxContent>
                        </wps:txbx>
                        <wps:bodyPr wrap="none" rtlCol="0">
                          <a:spAutoFit/>
                        </wps:bodyPr>
                      </wps:wsp>
                      <wps:wsp>
                        <wps:cNvPr id="12" name="TextBox 15"/>
                        <wps:cNvSpPr txBox="1">
                          <a:spLocks noChangeAspect="1"/>
                        </wps:cNvSpPr>
                        <wps:spPr>
                          <a:xfrm rot="1922705">
                            <a:off x="521800" y="874802"/>
                            <a:ext cx="515444" cy="309930"/>
                          </a:xfrm>
                          <a:prstGeom prst="rect">
                            <a:avLst/>
                          </a:prstGeom>
                          <a:noFill/>
                        </wps:spPr>
                        <wps:txbx>
                          <w:txbxContent>
                            <w:p w14:paraId="598A3749" w14:textId="77777777" w:rsidR="008E423E" w:rsidRDefault="008E423E" w:rsidP="009E2507">
                              <w:pPr>
                                <w:rPr>
                                  <w:szCs w:val="24"/>
                                </w:rPr>
                              </w:pPr>
                              <w:r>
                                <w:rPr>
                                  <w:rFonts w:ascii="Helvetica" w:eastAsia="Helvetica" w:hAnsi="Helvetica" w:cs="Helvetica"/>
                                  <w:color w:val="FFFFFF" w:themeColor="background1"/>
                                  <w:kern w:val="24"/>
                                  <w:sz w:val="20"/>
                                </w:rPr>
                                <w:t>534</w:t>
                              </w:r>
                            </w:p>
                          </w:txbxContent>
                        </wps:txbx>
                        <wps:bodyPr wrap="none" rtlCol="0">
                          <a:spAutoFit/>
                        </wps:bodyPr>
                      </wps:wsp>
                      <wps:wsp>
                        <wps:cNvPr id="13" name="TextBox 16"/>
                        <wps:cNvSpPr txBox="1">
                          <a:spLocks noChangeAspect="1"/>
                        </wps:cNvSpPr>
                        <wps:spPr>
                          <a:xfrm rot="1043694">
                            <a:off x="406940" y="1132076"/>
                            <a:ext cx="515444" cy="309930"/>
                          </a:xfrm>
                          <a:prstGeom prst="rect">
                            <a:avLst/>
                          </a:prstGeom>
                          <a:noFill/>
                        </wps:spPr>
                        <wps:txbx>
                          <w:txbxContent>
                            <w:p w14:paraId="5EAF8B81" w14:textId="77777777" w:rsidR="008E423E" w:rsidRDefault="008E423E" w:rsidP="009E2507">
                              <w:pPr>
                                <w:rPr>
                                  <w:szCs w:val="24"/>
                                </w:rPr>
                              </w:pPr>
                              <w:r>
                                <w:rPr>
                                  <w:rFonts w:ascii="Helvetica" w:eastAsia="Helvetica" w:hAnsi="Helvetica" w:cs="Helvetica"/>
                                  <w:color w:val="FFFFFF" w:themeColor="background1"/>
                                  <w:kern w:val="24"/>
                                  <w:sz w:val="20"/>
                                </w:rPr>
                                <w:t>639</w:t>
                              </w:r>
                            </w:p>
                          </w:txbxContent>
                        </wps:txbx>
                        <wps:bodyPr wrap="none" rtlCol="0">
                          <a:spAutoFit/>
                        </wps:bodyPr>
                      </wps:wsp>
                      <wps:wsp>
                        <wps:cNvPr id="14" name="TextBox 17"/>
                        <wps:cNvSpPr txBox="1">
                          <a:spLocks noChangeAspect="1"/>
                        </wps:cNvSpPr>
                        <wps:spPr>
                          <a:xfrm>
                            <a:off x="404950" y="1473062"/>
                            <a:ext cx="515444" cy="309930"/>
                          </a:xfrm>
                          <a:prstGeom prst="rect">
                            <a:avLst/>
                          </a:prstGeom>
                          <a:noFill/>
                        </wps:spPr>
                        <wps:txbx>
                          <w:txbxContent>
                            <w:p w14:paraId="62A6E97E" w14:textId="77777777" w:rsidR="008E423E" w:rsidRDefault="008E423E" w:rsidP="009E2507">
                              <w:pPr>
                                <w:rPr>
                                  <w:szCs w:val="24"/>
                                </w:rPr>
                              </w:pPr>
                              <w:r>
                                <w:rPr>
                                  <w:rFonts w:ascii="Helvetica" w:eastAsia="Helvetica" w:hAnsi="Helvetica" w:cs="Helvetica"/>
                                  <w:color w:val="FFFFFF" w:themeColor="background1"/>
                                  <w:kern w:val="24"/>
                                  <w:sz w:val="20"/>
                                </w:rPr>
                                <w:t>711</w:t>
                              </w:r>
                            </w:p>
                          </w:txbxContent>
                        </wps:txbx>
                        <wps:bodyPr wrap="none" rtlCol="0">
                          <a:spAutoFit/>
                        </wps:bodyPr>
                      </wps:wsp>
                      <wps:wsp>
                        <wps:cNvPr id="15" name="TextBox 18"/>
                        <wps:cNvSpPr txBox="1">
                          <a:spLocks noChangeAspect="1"/>
                        </wps:cNvSpPr>
                        <wps:spPr>
                          <a:xfrm>
                            <a:off x="657008" y="2190879"/>
                            <a:ext cx="653835" cy="309930"/>
                          </a:xfrm>
                          <a:prstGeom prst="rect">
                            <a:avLst/>
                          </a:prstGeom>
                          <a:noFill/>
                        </wps:spPr>
                        <wps:txbx>
                          <w:txbxContent>
                            <w:p w14:paraId="345F179A" w14:textId="77777777" w:rsidR="008E423E" w:rsidRDefault="008E423E" w:rsidP="009E2507">
                              <w:pPr>
                                <w:rPr>
                                  <w:szCs w:val="24"/>
                                </w:rPr>
                              </w:pPr>
                              <w:r>
                                <w:rPr>
                                  <w:rFonts w:ascii="Helvetica" w:eastAsia="Helvetica" w:hAnsi="Helvetica" w:cs="Helvetica"/>
                                  <w:color w:val="FFFFFF" w:themeColor="background1"/>
                                  <w:kern w:val="24"/>
                                  <w:sz w:val="20"/>
                                </w:rPr>
                                <w:t>2,401</w:t>
                              </w:r>
                            </w:p>
                          </w:txbxContent>
                        </wps:txbx>
                        <wps:bodyPr wrap="none" rtlCol="0">
                          <a:spAutoFit/>
                        </wps:bodyPr>
                      </wps:wsp>
                      <wps:wsp>
                        <wps:cNvPr id="16" name="TextBox 20"/>
                        <wps:cNvSpPr txBox="1">
                          <a:spLocks noChangeAspect="1"/>
                        </wps:cNvSpPr>
                        <wps:spPr>
                          <a:xfrm>
                            <a:off x="1505859" y="2351584"/>
                            <a:ext cx="653835" cy="309930"/>
                          </a:xfrm>
                          <a:prstGeom prst="rect">
                            <a:avLst/>
                          </a:prstGeom>
                          <a:noFill/>
                        </wps:spPr>
                        <wps:txbx>
                          <w:txbxContent>
                            <w:p w14:paraId="4518FA93" w14:textId="77777777" w:rsidR="008E423E" w:rsidRDefault="008E423E" w:rsidP="009E2507">
                              <w:pPr>
                                <w:rPr>
                                  <w:szCs w:val="24"/>
                                </w:rPr>
                              </w:pPr>
                              <w:r>
                                <w:rPr>
                                  <w:rFonts w:ascii="Helvetica" w:eastAsia="Helvetica" w:hAnsi="Helvetica" w:cs="Helvetica"/>
                                  <w:color w:val="FFFFFF" w:themeColor="background1"/>
                                  <w:kern w:val="24"/>
                                  <w:sz w:val="20"/>
                                </w:rPr>
                                <w:t>6,845</w:t>
                              </w:r>
                            </w:p>
                          </w:txbxContent>
                        </wps:txbx>
                        <wps:bodyPr wrap="none" rtlCol="0">
                          <a:spAutoFit/>
                        </wps:bodyPr>
                      </wps:wsp>
                      <wps:wsp>
                        <wps:cNvPr id="17" name="TextBox 22"/>
                        <wps:cNvSpPr txBox="1">
                          <a:spLocks noChangeAspect="1"/>
                        </wps:cNvSpPr>
                        <wps:spPr>
                          <a:xfrm>
                            <a:off x="4185121" y="2351584"/>
                            <a:ext cx="745820" cy="309930"/>
                          </a:xfrm>
                          <a:prstGeom prst="rect">
                            <a:avLst/>
                          </a:prstGeom>
                          <a:noFill/>
                        </wps:spPr>
                        <wps:txbx>
                          <w:txbxContent>
                            <w:p w14:paraId="5C199A66" w14:textId="77777777" w:rsidR="008E423E" w:rsidRDefault="008E423E" w:rsidP="009E2507">
                              <w:pPr>
                                <w:rPr>
                                  <w:szCs w:val="24"/>
                                </w:rPr>
                              </w:pPr>
                              <w:r>
                                <w:rPr>
                                  <w:rFonts w:ascii="Helvetica" w:eastAsia="Helvetica" w:hAnsi="Helvetica" w:cs="Helvetica"/>
                                  <w:color w:val="FFFFFF" w:themeColor="background1"/>
                                  <w:kern w:val="24"/>
                                  <w:sz w:val="20"/>
                                </w:rPr>
                                <w:t>12,647</w:t>
                              </w:r>
                            </w:p>
                          </w:txbxContent>
                        </wps:txbx>
                        <wps:bodyPr wrap="none" rtlCol="0">
                          <a:spAutoFit/>
                        </wps:bodyPr>
                      </wps:wsp>
                      <wps:wsp>
                        <wps:cNvPr id="18" name="TextBox 26"/>
                        <wps:cNvSpPr txBox="1">
                          <a:spLocks noChangeAspect="1"/>
                        </wps:cNvSpPr>
                        <wps:spPr>
                          <a:xfrm>
                            <a:off x="4181625" y="0"/>
                            <a:ext cx="515444" cy="309930"/>
                          </a:xfrm>
                          <a:prstGeom prst="rect">
                            <a:avLst/>
                          </a:prstGeom>
                          <a:noFill/>
                        </wps:spPr>
                        <wps:txbx>
                          <w:txbxContent>
                            <w:p w14:paraId="422D7999" w14:textId="77777777" w:rsidR="008E423E" w:rsidRDefault="008E423E" w:rsidP="009E2507">
                              <w:pPr>
                                <w:rPr>
                                  <w:szCs w:val="24"/>
                                </w:rPr>
                              </w:pPr>
                              <w:r>
                                <w:rPr>
                                  <w:rFonts w:ascii="Helvetica" w:eastAsia="Helvetica" w:hAnsi="Helvetica" w:cs="Helvetica"/>
                                  <w:color w:val="000000" w:themeColor="text1"/>
                                  <w:kern w:val="24"/>
                                  <w:sz w:val="20"/>
                                </w:rPr>
                                <w:t>181</w:t>
                              </w:r>
                            </w:p>
                          </w:txbxContent>
                        </wps:txbx>
                        <wps:bodyPr wrap="none" rtlCol="0">
                          <a:spAutoFit/>
                        </wps:bodyPr>
                      </wps:wsp>
                      <wps:wsp>
                        <wps:cNvPr id="19" name="TextBox 32"/>
                        <wps:cNvSpPr txBox="1">
                          <a:spLocks noChangeAspect="1"/>
                        </wps:cNvSpPr>
                        <wps:spPr>
                          <a:xfrm>
                            <a:off x="149548" y="231859"/>
                            <a:ext cx="515444" cy="309930"/>
                          </a:xfrm>
                          <a:prstGeom prst="rect">
                            <a:avLst/>
                          </a:prstGeom>
                          <a:noFill/>
                        </wps:spPr>
                        <wps:txbx>
                          <w:txbxContent>
                            <w:p w14:paraId="17EE330B" w14:textId="77777777" w:rsidR="008E423E" w:rsidRDefault="008E423E" w:rsidP="009E2507">
                              <w:pPr>
                                <w:rPr>
                                  <w:szCs w:val="24"/>
                                </w:rPr>
                              </w:pPr>
                              <w:r>
                                <w:rPr>
                                  <w:rFonts w:ascii="Helvetica" w:eastAsia="Helvetica" w:hAnsi="Helvetica" w:cs="Helvetica"/>
                                  <w:color w:val="000000" w:themeColor="text1"/>
                                  <w:kern w:val="24"/>
                                  <w:sz w:val="20"/>
                                </w:rPr>
                                <w:t>132</w:t>
                              </w:r>
                            </w:p>
                          </w:txbxContent>
                        </wps:txbx>
                        <wps:bodyPr wrap="none" rtlCol="0">
                          <a:spAutoFit/>
                        </wps:bodyPr>
                      </wps:wsp>
                      <wps:wsp>
                        <wps:cNvPr id="20" name="TextBox 33"/>
                        <wps:cNvSpPr txBox="1">
                          <a:spLocks noChangeAspect="1"/>
                        </wps:cNvSpPr>
                        <wps:spPr>
                          <a:xfrm>
                            <a:off x="0" y="477200"/>
                            <a:ext cx="515444" cy="309930"/>
                          </a:xfrm>
                          <a:prstGeom prst="rect">
                            <a:avLst/>
                          </a:prstGeom>
                          <a:noFill/>
                        </wps:spPr>
                        <wps:txbx>
                          <w:txbxContent>
                            <w:p w14:paraId="461DF243" w14:textId="77777777" w:rsidR="008E423E" w:rsidRDefault="008E423E" w:rsidP="009E2507">
                              <w:pPr>
                                <w:rPr>
                                  <w:szCs w:val="24"/>
                                </w:rPr>
                              </w:pPr>
                              <w:r>
                                <w:rPr>
                                  <w:rFonts w:ascii="Helvetica" w:eastAsia="Helvetica" w:hAnsi="Helvetica" w:cs="Helvetica"/>
                                  <w:color w:val="000000" w:themeColor="text1"/>
                                  <w:kern w:val="24"/>
                                  <w:sz w:val="20"/>
                                </w:rPr>
                                <w:t>149</w:t>
                              </w:r>
                            </w:p>
                          </w:txbxContent>
                        </wps:txbx>
                        <wps:bodyPr wrap="none" rtlCol="0">
                          <a:spAutoFit/>
                        </wps:bodyPr>
                      </wps:wsp>
                      <wps:wsp>
                        <wps:cNvPr id="21" name="TextBox 34"/>
                        <wps:cNvSpPr txBox="1">
                          <a:spLocks noChangeAspect="1"/>
                        </wps:cNvSpPr>
                        <wps:spPr>
                          <a:xfrm>
                            <a:off x="527903" y="137565"/>
                            <a:ext cx="612401" cy="309930"/>
                          </a:xfrm>
                          <a:prstGeom prst="rect">
                            <a:avLst/>
                          </a:prstGeom>
                          <a:noFill/>
                        </wps:spPr>
                        <wps:txbx>
                          <w:txbxContent>
                            <w:p w14:paraId="10FBFA48" w14:textId="77777777" w:rsidR="008E423E" w:rsidRDefault="008E423E" w:rsidP="009E2507">
                              <w:pPr>
                                <w:rPr>
                                  <w:szCs w:val="24"/>
                                </w:rPr>
                              </w:pPr>
                              <w:r>
                                <w:rPr>
                                  <w:rFonts w:ascii="Helvetica" w:eastAsia="Helvetica" w:hAnsi="Helvetica" w:cs="Helvetica"/>
                                  <w:color w:val="000000" w:themeColor="text1"/>
                                  <w:kern w:val="24"/>
                                  <w:sz w:val="20"/>
                                </w:rPr>
                                <w:t>&gt;100</w:t>
                              </w:r>
                            </w:p>
                          </w:txbxContent>
                        </wps:txbx>
                        <wps:bodyPr wrap="none" rtlCol="0">
                          <a:spAutoFit/>
                        </wps:bodyPr>
                      </wps:wsp>
                      <wps:wsp>
                        <wps:cNvPr id="22" name="Left Brace 22"/>
                        <wps:cNvSpPr>
                          <a:spLocks noChangeAspect="1"/>
                        </wps:cNvSpPr>
                        <wps:spPr>
                          <a:xfrm rot="3530460">
                            <a:off x="854810" y="331417"/>
                            <a:ext cx="112301" cy="340656"/>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3" name="Straight Connector 23"/>
                        <wps:cNvCnPr>
                          <a:cxnSpLocks noChangeAspect="1"/>
                        </wps:cNvCnPr>
                        <wps:spPr>
                          <a:xfrm>
                            <a:off x="572793" y="497078"/>
                            <a:ext cx="185430" cy="187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a:cxnSpLocks noChangeAspect="1"/>
                        </wps:cNvCnPr>
                        <wps:spPr>
                          <a:xfrm>
                            <a:off x="444913" y="664798"/>
                            <a:ext cx="236612" cy="97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noChangeAspect="1"/>
                        </wps:cNvCnPr>
                        <wps:spPr>
                          <a:xfrm flipH="1">
                            <a:off x="4133673" y="245181"/>
                            <a:ext cx="132980" cy="1469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F9EBE9" id="Group 7" o:spid="_x0000_s1027" style="position:absolute;left:0;text-align:left;margin-left:0;margin-top:10pt;width:338.4pt;height:175.5pt;z-index:251659264" coordsize="56086,290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9246;top:3186;width:2684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">
                  <v:imagedata r:id="rId23" o:title="" croptop="2215f" cropbottom="1711f" cropleft="13472f" cropright="13593f"/>
                </v:shape>
                <v:shape id="Picture 9" o:spid="_x0000_s1029" type="#_x0000_t75" style="position:absolute;left:2576;top:2932;width:26670;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">
                  <v:imagedata r:id="rId24" o:title="" croptop="1560f" cropbottom="1762f" cropleft="13881f" cropright="13426f"/>
                </v:shape>
                <v:shape id="TextBox 12" o:spid="_x0000_s1030" type="#_x0000_t202" style="position:absolute;left:12215;top:14136;width:6704;height:3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o:lock v:ext="edit" aspectratio="t"/>
                  <v:textbox style="mso-fit-shape-to-text:t">
                    <w:txbxContent>
                      <w:p w14:paraId="7479CDCB" w14:textId="77777777" w:rsidR="008E423E" w:rsidRDefault="008E423E" w:rsidP="009E2507">
                        <w:pPr>
                          <w:rPr>
                            <w:szCs w:val="24"/>
                          </w:rPr>
                        </w:pPr>
                        <w:r>
                          <w:rPr>
                            <w:rFonts w:ascii="Helvetica" w:eastAsia="Helvetica" w:hAnsi="Helvetica" w:cs="Helvetica"/>
                            <w:color w:val="000000" w:themeColor="text1"/>
                            <w:kern w:val="24"/>
                          </w:rPr>
                          <w:t>GFQ</w:t>
                        </w:r>
                      </w:p>
                    </w:txbxContent>
                  </v:textbox>
                </v:shape>
                <v:shape id="TextBox 13" o:spid="_x0000_s1031" type="#_x0000_t202" style="position:absolute;left:39105;top:14136;width:6481;height:3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o:lock v:ext="edit" aspectratio="t"/>
                  <v:textbox style="mso-fit-shape-to-text:t">
                    <w:txbxContent>
                      <w:p w14:paraId="3D1F23AF" w14:textId="77777777" w:rsidR="008E423E" w:rsidRDefault="008E423E" w:rsidP="009E2507">
                        <w:pPr>
                          <w:rPr>
                            <w:szCs w:val="24"/>
                          </w:rPr>
                        </w:pPr>
                        <w:r>
                          <w:rPr>
                            <w:rFonts w:ascii="Helvetica" w:eastAsia="Helvetica" w:hAnsi="Helvetica" w:cs="Helvetica"/>
                            <w:color w:val="000000" w:themeColor="text1"/>
                            <w:kern w:val="24"/>
                          </w:rPr>
                          <w:t>SFQ</w:t>
                        </w:r>
                      </w:p>
                    </w:txbxContent>
                  </v:textbox>
                </v:shape>
                <v:shape id="TextBox 15" o:spid="_x0000_s1032" type="#_x0000_t202" style="position:absolute;left:5218;top:8748;width:5154;height:3099;rotation:2100107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" filled="f" stroked="f">
                  <o:lock v:ext="edit" aspectratio="t"/>
                  <v:textbox style="mso-fit-shape-to-text:t">
                    <w:txbxContent>
                      <w:p w14:paraId="598A3749" w14:textId="77777777" w:rsidR="008E423E" w:rsidRDefault="008E423E" w:rsidP="009E2507">
                        <w:pPr>
                          <w:rPr>
                            <w:szCs w:val="24"/>
                          </w:rPr>
                        </w:pPr>
                        <w:r>
                          <w:rPr>
                            <w:rFonts w:ascii="Helvetica" w:eastAsia="Helvetica" w:hAnsi="Helvetica" w:cs="Helvetica"/>
                            <w:color w:val="FFFFFF" w:themeColor="background1"/>
                            <w:kern w:val="24"/>
                            <w:sz w:val="20"/>
                          </w:rPr>
                          <w:t>534</w:t>
                        </w:r>
                      </w:p>
                    </w:txbxContent>
                  </v:textbox>
                </v:shape>
                <v:shape id="TextBox 16" o:spid="_x0000_s1033" type="#_x0000_t202" style="position:absolute;left:4069;top:11320;width:5154;height:3100;rotation:113999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" filled="f" stroked="f">
                  <o:lock v:ext="edit" aspectratio="t"/>
                  <v:textbox style="mso-fit-shape-to-text:t">
                    <w:txbxContent>
                      <w:p w14:paraId="5EAF8B81" w14:textId="77777777" w:rsidR="008E423E" w:rsidRDefault="008E423E" w:rsidP="009E2507">
                        <w:pPr>
                          <w:rPr>
                            <w:szCs w:val="24"/>
                          </w:rPr>
                        </w:pPr>
                        <w:r>
                          <w:rPr>
                            <w:rFonts w:ascii="Helvetica" w:eastAsia="Helvetica" w:hAnsi="Helvetica" w:cs="Helvetica"/>
                            <w:color w:val="FFFFFF" w:themeColor="background1"/>
                            <w:kern w:val="24"/>
                            <w:sz w:val="20"/>
                          </w:rPr>
                          <w:t>639</w:t>
                        </w:r>
                      </w:p>
                    </w:txbxContent>
                  </v:textbox>
                </v:shape>
                <v:shape id="TextBox 17" o:spid="_x0000_s1034" type="#_x0000_t202" style="position:absolute;left:4049;top:14730;width:515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o:lock v:ext="edit" aspectratio="t"/>
                  <v:textbox style="mso-fit-shape-to-text:t">
                    <w:txbxContent>
                      <w:p w14:paraId="62A6E97E" w14:textId="77777777" w:rsidR="008E423E" w:rsidRDefault="008E423E" w:rsidP="009E2507">
                        <w:pPr>
                          <w:rPr>
                            <w:szCs w:val="24"/>
                          </w:rPr>
                        </w:pPr>
                        <w:r>
                          <w:rPr>
                            <w:rFonts w:ascii="Helvetica" w:eastAsia="Helvetica" w:hAnsi="Helvetica" w:cs="Helvetica"/>
                            <w:color w:val="FFFFFF" w:themeColor="background1"/>
                            <w:kern w:val="24"/>
                            <w:sz w:val="20"/>
                          </w:rPr>
                          <w:t>711</w:t>
                        </w:r>
                      </w:p>
                    </w:txbxContent>
                  </v:textbox>
                </v:shape>
                <v:shape id="TextBox 18" o:spid="_x0000_s1035" type="#_x0000_t202" style="position:absolute;left:6570;top:21908;width:6538;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o:lock v:ext="edit" aspectratio="t"/>
                  <v:textbox style="mso-fit-shape-to-text:t">
                    <w:txbxContent>
                      <w:p w14:paraId="345F179A" w14:textId="77777777" w:rsidR="008E423E" w:rsidRDefault="008E423E" w:rsidP="009E2507">
                        <w:pPr>
                          <w:rPr>
                            <w:szCs w:val="24"/>
                          </w:rPr>
                        </w:pPr>
                        <w:r>
                          <w:rPr>
                            <w:rFonts w:ascii="Helvetica" w:eastAsia="Helvetica" w:hAnsi="Helvetica" w:cs="Helvetica"/>
                            <w:color w:val="FFFFFF" w:themeColor="background1"/>
                            <w:kern w:val="24"/>
                            <w:sz w:val="20"/>
                          </w:rPr>
                          <w:t>2,401</w:t>
                        </w:r>
                      </w:p>
                    </w:txbxContent>
                  </v:textbox>
                </v:shape>
                <v:shape id="TextBox 20" o:spid="_x0000_s1036" type="#_x0000_t202" style="position:absolute;left:15058;top:23515;width:6538;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o:lock v:ext="edit" aspectratio="t"/>
                  <v:textbox style="mso-fit-shape-to-text:t">
                    <w:txbxContent>
                      <w:p w14:paraId="4518FA93" w14:textId="77777777" w:rsidR="008E423E" w:rsidRDefault="008E423E" w:rsidP="009E2507">
                        <w:pPr>
                          <w:rPr>
                            <w:szCs w:val="24"/>
                          </w:rPr>
                        </w:pPr>
                        <w:r>
                          <w:rPr>
                            <w:rFonts w:ascii="Helvetica" w:eastAsia="Helvetica" w:hAnsi="Helvetica" w:cs="Helvetica"/>
                            <w:color w:val="FFFFFF" w:themeColor="background1"/>
                            <w:kern w:val="24"/>
                            <w:sz w:val="20"/>
                          </w:rPr>
                          <w:t>6,845</w:t>
                        </w:r>
                      </w:p>
                    </w:txbxContent>
                  </v:textbox>
                </v:shape>
                <v:shape id="TextBox 22" o:spid="_x0000_s1037" type="#_x0000_t202" style="position:absolute;left:41851;top:23515;width:7458;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o:lock v:ext="edit" aspectratio="t"/>
                  <v:textbox style="mso-fit-shape-to-text:t">
                    <w:txbxContent>
                      <w:p w14:paraId="5C199A66" w14:textId="77777777" w:rsidR="008E423E" w:rsidRDefault="008E423E" w:rsidP="009E2507">
                        <w:pPr>
                          <w:rPr>
                            <w:szCs w:val="24"/>
                          </w:rPr>
                        </w:pPr>
                        <w:r>
                          <w:rPr>
                            <w:rFonts w:ascii="Helvetica" w:eastAsia="Helvetica" w:hAnsi="Helvetica" w:cs="Helvetica"/>
                            <w:color w:val="FFFFFF" w:themeColor="background1"/>
                            <w:kern w:val="24"/>
                            <w:sz w:val="20"/>
                          </w:rPr>
                          <w:t>12,647</w:t>
                        </w:r>
                      </w:p>
                    </w:txbxContent>
                  </v:textbox>
                </v:shape>
                <v:shape id="TextBox 26" o:spid="_x0000_s1038" type="#_x0000_t202" style="position:absolute;left:41816;width:515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o:lock v:ext="edit" aspectratio="t"/>
                  <v:textbox style="mso-fit-shape-to-text:t">
                    <w:txbxContent>
                      <w:p w14:paraId="422D7999" w14:textId="77777777" w:rsidR="008E423E" w:rsidRDefault="008E423E" w:rsidP="009E2507">
                        <w:pPr>
                          <w:rPr>
                            <w:szCs w:val="24"/>
                          </w:rPr>
                        </w:pPr>
                        <w:r>
                          <w:rPr>
                            <w:rFonts w:ascii="Helvetica" w:eastAsia="Helvetica" w:hAnsi="Helvetica" w:cs="Helvetica"/>
                            <w:color w:val="000000" w:themeColor="text1"/>
                            <w:kern w:val="24"/>
                            <w:sz w:val="20"/>
                          </w:rPr>
                          <w:t>181</w:t>
                        </w:r>
                      </w:p>
                    </w:txbxContent>
                  </v:textbox>
                </v:shape>
                <v:shape id="TextBox 32" o:spid="_x0000_s1039" type="#_x0000_t202" style="position:absolute;left:1495;top:2318;width:515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o:lock v:ext="edit" aspectratio="t"/>
                  <v:textbox style="mso-fit-shape-to-text:t">
                    <w:txbxContent>
                      <w:p w14:paraId="17EE330B" w14:textId="77777777" w:rsidR="008E423E" w:rsidRDefault="008E423E" w:rsidP="009E2507">
                        <w:pPr>
                          <w:rPr>
                            <w:szCs w:val="24"/>
                          </w:rPr>
                        </w:pPr>
                        <w:r>
                          <w:rPr>
                            <w:rFonts w:ascii="Helvetica" w:eastAsia="Helvetica" w:hAnsi="Helvetica" w:cs="Helvetica"/>
                            <w:color w:val="000000" w:themeColor="text1"/>
                            <w:kern w:val="24"/>
                            <w:sz w:val="20"/>
                          </w:rPr>
                          <w:t>132</w:t>
                        </w:r>
                      </w:p>
                    </w:txbxContent>
                  </v:textbox>
                </v:shape>
                <v:shape id="TextBox 33" o:spid="_x0000_s1040" type="#_x0000_t202" style="position:absolute;top:4772;width:515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o:lock v:ext="edit" aspectratio="t"/>
                  <v:textbox style="mso-fit-shape-to-text:t">
                    <w:txbxContent>
                      <w:p w14:paraId="461DF243" w14:textId="77777777" w:rsidR="008E423E" w:rsidRDefault="008E423E" w:rsidP="009E2507">
                        <w:pPr>
                          <w:rPr>
                            <w:szCs w:val="24"/>
                          </w:rPr>
                        </w:pPr>
                        <w:r>
                          <w:rPr>
                            <w:rFonts w:ascii="Helvetica" w:eastAsia="Helvetica" w:hAnsi="Helvetica" w:cs="Helvetica"/>
                            <w:color w:val="000000" w:themeColor="text1"/>
                            <w:kern w:val="24"/>
                            <w:sz w:val="20"/>
                          </w:rPr>
                          <w:t>149</w:t>
                        </w:r>
                      </w:p>
                    </w:txbxContent>
                  </v:textbox>
                </v:shape>
                <v:shape id="TextBox 34" o:spid="_x0000_s1041" type="#_x0000_t202" style="position:absolute;left:5279;top:1375;width:6124;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o:lock v:ext="edit" aspectratio="t"/>
                  <v:textbox style="mso-fit-shape-to-text:t">
                    <w:txbxContent>
                      <w:p w14:paraId="10FBFA48" w14:textId="77777777" w:rsidR="008E423E" w:rsidRDefault="008E423E" w:rsidP="009E2507">
                        <w:pPr>
                          <w:rPr>
                            <w:szCs w:val="24"/>
                          </w:rPr>
                        </w:pPr>
                        <w:r>
                          <w:rPr>
                            <w:rFonts w:ascii="Helvetica" w:eastAsia="Helvetica" w:hAnsi="Helvetica" w:cs="Helvetica"/>
                            <w:color w:val="000000" w:themeColor="text1"/>
                            <w:kern w:val="24"/>
                            <w:sz w:val="20"/>
                          </w:rPr>
                          <w:t>&gt;100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 o:spid="_x0000_s1042" type="#_x0000_t87" style="position:absolute;left:8547;top:3314;width:1123;height:3406;rotation:38562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" adj="593" strokecolor="black [3213]" strokeweight="1pt">
                  <o:lock v:ext="edit" aspectratio="t"/>
                </v:shape>
                <v:line id="Straight Connector 23" o:spid="_x0000_s1043" style="position:absolute;visibility:visible;mso-wrap-style:square" from="5727,4970" to="7582,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" strokecolor="black [3213]" strokeweight="1pt">
                  <o:lock v:ext="edit" aspectratio="t" shapetype="f"/>
                </v:line>
                <v:line id="Straight Connector 24" o:spid="_x0000_s1044" style="position:absolute;visibility:visible;mso-wrap-style:square" from="4449,6647" to="6815,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" strokecolor="black [3213]" strokeweight="1pt">
                  <o:lock v:ext="edit" aspectratio="t" shapetype="f"/>
                </v:line>
                <v:line id="Straight Connector 25" o:spid="_x0000_s1045" style="position:absolute;flip:x;visibility:visible;mso-wrap-style:square" from="41336,2451" to="42666,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" strokecolor="black [3213]" strokeweight="1pt">
                  <o:lock v:ext="edit" aspectratio="t" shapetype="f"/>
                </v:line>
                <w10:wrap type="topAndBottom"/>
              </v:group>
            </w:pict>
          </mc:Fallback>
        </mc:AlternateContent>
      </w:r>
    </w:p>
    <w:p w14:paraId="5ABC5A52" w14:textId="2F21F3F8" w:rsidR="008D1F07" w:rsidRPr="00B1018B" w:rsidRDefault="009E2507" w:rsidP="004A3A10">
      <w:pPr>
        <w:jc w:val="both"/>
        <w:rPr>
          <w:rFonts w:ascii="Arial" w:hAnsi="Arial" w:cs="Arial"/>
          <w:bCs/>
          <w:sz w:val="22"/>
          <w:szCs w:val="22"/>
          <w:lang w:val="en-GB"/>
        </w:rPr>
      </w:pPr>
      <w:r w:rsidRPr="00B1018B">
        <w:rPr>
          <w:rFonts w:ascii="Arial" w:hAnsi="Arial" w:cs="Arial"/>
          <w:b/>
          <w:sz w:val="22"/>
          <w:szCs w:val="22"/>
          <w:lang w:val="en-GB"/>
        </w:rPr>
        <w:t xml:space="preserve">Fig. </w:t>
      </w:r>
      <w:r w:rsidRPr="00B1018B">
        <w:rPr>
          <w:rFonts w:ascii="Arial" w:hAnsi="Arial" w:cs="Arial"/>
          <w:b/>
          <w:sz w:val="22"/>
          <w:szCs w:val="22"/>
        </w:rPr>
        <w:t>S</w:t>
      </w:r>
      <w:r w:rsidR="004D7ABC" w:rsidRPr="00B1018B">
        <w:rPr>
          <w:rFonts w:ascii="Arial" w:hAnsi="Arial" w:cs="Arial"/>
          <w:b/>
          <w:sz w:val="22"/>
          <w:szCs w:val="22"/>
        </w:rPr>
        <w:t>8</w:t>
      </w:r>
      <w:r w:rsidRPr="00B1018B">
        <w:rPr>
          <w:rFonts w:ascii="Arial" w:hAnsi="Arial" w:cs="Arial"/>
          <w:b/>
          <w:sz w:val="22"/>
          <w:szCs w:val="22"/>
          <w:lang w:val="en-GB"/>
        </w:rPr>
        <w:t>.</w:t>
      </w:r>
      <w:r w:rsidRPr="00B1018B">
        <w:rPr>
          <w:rFonts w:ascii="Arial" w:hAnsi="Arial" w:cs="Arial"/>
          <w:bCs/>
          <w:sz w:val="22"/>
          <w:szCs w:val="22"/>
          <w:lang w:val="en-GB"/>
        </w:rPr>
        <w:t xml:space="preserve"> </w:t>
      </w:r>
      <w:r w:rsidR="008D1F07" w:rsidRPr="00B1018B">
        <w:rPr>
          <w:rFonts w:ascii="Arial" w:hAnsi="Arial" w:cs="Arial"/>
          <w:bCs/>
          <w:sz w:val="22"/>
          <w:szCs w:val="22"/>
          <w:lang w:val="en-GB"/>
        </w:rPr>
        <w:t>Overall output for the c</w:t>
      </w:r>
      <w:proofErr w:type="spellStart"/>
      <w:r w:rsidR="008D1F07" w:rsidRPr="00B1018B">
        <w:rPr>
          <w:rFonts w:ascii="Arial" w:hAnsi="Arial" w:cs="Arial"/>
          <w:bCs/>
          <w:sz w:val="22"/>
          <w:szCs w:val="22"/>
        </w:rPr>
        <w:t>omparative</w:t>
      </w:r>
      <w:proofErr w:type="spellEnd"/>
      <w:r w:rsidRPr="00B1018B">
        <w:rPr>
          <w:rFonts w:ascii="Arial" w:hAnsi="Arial" w:cs="Arial"/>
          <w:bCs/>
          <w:sz w:val="22"/>
          <w:szCs w:val="22"/>
        </w:rPr>
        <w:t xml:space="preserve"> n</w:t>
      </w:r>
      <w:proofErr w:type="spellStart"/>
      <w:r w:rsidR="008D1F07" w:rsidRPr="00B1018B">
        <w:rPr>
          <w:rFonts w:ascii="Arial" w:hAnsi="Arial" w:cs="Arial"/>
          <w:bCs/>
          <w:sz w:val="22"/>
          <w:szCs w:val="22"/>
          <w:lang w:val="en-GB"/>
        </w:rPr>
        <w:t>etwork</w:t>
      </w:r>
      <w:proofErr w:type="spellEnd"/>
      <w:r w:rsidRPr="00B1018B">
        <w:rPr>
          <w:rFonts w:ascii="Arial" w:hAnsi="Arial" w:cs="Arial"/>
          <w:bCs/>
          <w:sz w:val="22"/>
          <w:szCs w:val="22"/>
          <w:lang w:val="en-GB"/>
        </w:rPr>
        <w:t xml:space="preserve"> analys</w:t>
      </w:r>
      <w:r w:rsidR="008D1F07" w:rsidRPr="00B1018B">
        <w:rPr>
          <w:rFonts w:ascii="Arial" w:hAnsi="Arial" w:cs="Arial"/>
          <w:bCs/>
          <w:sz w:val="22"/>
          <w:szCs w:val="22"/>
          <w:lang w:val="en-GB"/>
        </w:rPr>
        <w:t>i</w:t>
      </w:r>
      <w:r w:rsidRPr="00B1018B">
        <w:rPr>
          <w:rFonts w:ascii="Arial" w:hAnsi="Arial" w:cs="Arial"/>
          <w:bCs/>
          <w:sz w:val="22"/>
          <w:szCs w:val="22"/>
          <w:lang w:val="en-GB"/>
        </w:rPr>
        <w:t xml:space="preserve">s of group-founding vs. single-founding queens. Only modules (statistical cluster of genes that co-vary in expression) containing more than 100 genes are shown, with details on module ID (colour assigned by WGCNA analysis) and size (number of genes). </w:t>
      </w:r>
      <w:r w:rsidR="008D1F07" w:rsidRPr="00B1018B">
        <w:rPr>
          <w:rFonts w:ascii="Arial" w:hAnsi="Arial" w:cs="Arial"/>
          <w:bCs/>
          <w:sz w:val="22"/>
          <w:szCs w:val="22"/>
          <w:lang w:val="en-GB"/>
        </w:rPr>
        <w:br w:type="page"/>
      </w:r>
    </w:p>
    <w:p w14:paraId="7E7BB1A7" w14:textId="4F3AE1B7" w:rsidR="008D1F07" w:rsidRPr="00B1018B" w:rsidRDefault="008D1F07" w:rsidP="008D1F07">
      <w:pPr>
        <w:jc w:val="both"/>
        <w:rPr>
          <w:rFonts w:ascii="Arial" w:hAnsi="Arial" w:cs="Arial"/>
          <w:b/>
          <w:sz w:val="22"/>
          <w:szCs w:val="22"/>
          <w:lang w:val="en-GB"/>
        </w:rPr>
      </w:pPr>
      <w:r w:rsidRPr="00B1018B">
        <w:rPr>
          <w:rFonts w:ascii="Arial" w:hAnsi="Arial" w:cs="Arial"/>
          <w:b/>
          <w:noProof/>
          <w:sz w:val="22"/>
          <w:szCs w:val="22"/>
          <w:lang w:val="en-GB"/>
        </w:rPr>
        <w:lastRenderedPageBreak/>
        <w:drawing>
          <wp:anchor distT="0" distB="0" distL="114300" distR="114300" simplePos="0" relativeHeight="251660288" behindDoc="0" locked="0" layoutInCell="1" allowOverlap="1" wp14:anchorId="4F047A7A" wp14:editId="0D791609">
            <wp:simplePos x="0" y="0"/>
            <wp:positionH relativeFrom="margin">
              <wp:align>left</wp:align>
            </wp:positionH>
            <wp:positionV relativeFrom="paragraph">
              <wp:posOffset>0</wp:posOffset>
            </wp:positionV>
            <wp:extent cx="4133850" cy="286067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3850" cy="286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2BE4C" w14:textId="77777777" w:rsidR="00CC3336" w:rsidRPr="00B1018B" w:rsidRDefault="008D1F07" w:rsidP="008D1F07">
      <w:pPr>
        <w:jc w:val="both"/>
        <w:rPr>
          <w:rFonts w:ascii="Arial" w:hAnsi="Arial" w:cs="Arial"/>
          <w:bCs/>
          <w:sz w:val="22"/>
          <w:szCs w:val="22"/>
          <w:lang w:val="en-GB"/>
        </w:rPr>
      </w:pPr>
      <w:r w:rsidRPr="00B1018B">
        <w:rPr>
          <w:rFonts w:ascii="Arial" w:hAnsi="Arial" w:cs="Arial"/>
          <w:b/>
          <w:sz w:val="22"/>
          <w:szCs w:val="22"/>
          <w:lang w:val="en-GB"/>
        </w:rPr>
        <w:t>Fig. S</w:t>
      </w:r>
      <w:r w:rsidR="004D7ABC" w:rsidRPr="00B1018B">
        <w:rPr>
          <w:rFonts w:ascii="Arial" w:hAnsi="Arial" w:cs="Arial"/>
          <w:b/>
          <w:sz w:val="22"/>
          <w:szCs w:val="22"/>
          <w:lang w:val="en-GB"/>
        </w:rPr>
        <w:t>9</w:t>
      </w:r>
      <w:r w:rsidRPr="00B1018B">
        <w:rPr>
          <w:rFonts w:ascii="Arial" w:hAnsi="Arial" w:cs="Arial"/>
          <w:b/>
          <w:sz w:val="22"/>
          <w:szCs w:val="22"/>
          <w:lang w:val="en-GB"/>
        </w:rPr>
        <w:t>.</w:t>
      </w:r>
      <w:r w:rsidRPr="00B1018B">
        <w:rPr>
          <w:rFonts w:ascii="Arial" w:hAnsi="Arial" w:cs="Arial"/>
          <w:bCs/>
          <w:sz w:val="22"/>
          <w:szCs w:val="22"/>
          <w:lang w:val="en-GB"/>
        </w:rPr>
        <w:t xml:space="preserve"> </w:t>
      </w:r>
      <w:r w:rsidR="009E2507" w:rsidRPr="00B1018B">
        <w:rPr>
          <w:rFonts w:ascii="Arial" w:hAnsi="Arial" w:cs="Arial"/>
          <w:bCs/>
          <w:sz w:val="22"/>
          <w:szCs w:val="22"/>
          <w:lang w:val="en-GB"/>
        </w:rPr>
        <w:t>Sankey diagram with the output of an Alluvial Plot analysis showing how genes in smaller SFQ modules cluster in GFQ modules (excluding large turquoise and grey modules).</w:t>
      </w:r>
    </w:p>
    <w:p w14:paraId="35B5937E" w14:textId="77777777" w:rsidR="00CC3336" w:rsidRPr="00B1018B" w:rsidRDefault="00CC3336">
      <w:pPr>
        <w:rPr>
          <w:rFonts w:ascii="Arial" w:hAnsi="Arial" w:cs="Arial"/>
          <w:bCs/>
          <w:sz w:val="22"/>
          <w:szCs w:val="22"/>
          <w:lang w:val="en-GB"/>
        </w:rPr>
      </w:pPr>
      <w:r w:rsidRPr="00B1018B">
        <w:rPr>
          <w:rFonts w:ascii="Arial" w:hAnsi="Arial" w:cs="Arial"/>
          <w:bCs/>
          <w:sz w:val="22"/>
          <w:szCs w:val="22"/>
          <w:lang w:val="en-GB"/>
        </w:rPr>
        <w:br w:type="page"/>
      </w:r>
    </w:p>
    <w:p w14:paraId="1CB00BBD" w14:textId="77777777" w:rsidR="00CC3336" w:rsidRPr="00B1018B" w:rsidRDefault="00CC3336" w:rsidP="008D1F07">
      <w:pPr>
        <w:jc w:val="both"/>
        <w:rPr>
          <w:rFonts w:ascii="Arial" w:hAnsi="Arial" w:cs="Arial"/>
          <w:bCs/>
          <w:sz w:val="22"/>
          <w:szCs w:val="22"/>
        </w:rPr>
      </w:pPr>
      <w:r w:rsidRPr="00B1018B">
        <w:rPr>
          <w:rFonts w:ascii="Arial" w:hAnsi="Arial" w:cs="Arial"/>
          <w:noProof/>
          <w:sz w:val="22"/>
          <w:szCs w:val="22"/>
        </w:rPr>
        <w:lastRenderedPageBreak/>
        <w:drawing>
          <wp:inline distT="0" distB="0" distL="0" distR="0" wp14:anchorId="0EF7D7AE" wp14:editId="70C73F2C">
            <wp:extent cx="5486400" cy="2851420"/>
            <wp:effectExtent l="0" t="0" r="0" b="6350"/>
            <wp:docPr id="31" name="Picture 31"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 chart&#10;&#10;Description automatically generated"/>
                    <pic:cNvPicPr/>
                  </pic:nvPicPr>
                  <pic:blipFill rotWithShape="1">
                    <a:blip r:embed="rId26">
                      <a:extLst>
                        <a:ext uri="{28A0092B-C50C-407E-A947-70E740481C1C}">
                          <a14:useLocalDpi xmlns:a14="http://schemas.microsoft.com/office/drawing/2010/main" val="0"/>
                        </a:ext>
                      </a:extLst>
                    </a:blip>
                    <a:srcRect t="4936" b="59085"/>
                    <a:stretch/>
                  </pic:blipFill>
                  <pic:spPr bwMode="auto">
                    <a:xfrm>
                      <a:off x="0" y="0"/>
                      <a:ext cx="5486400" cy="2851420"/>
                    </a:xfrm>
                    <a:prstGeom prst="rect">
                      <a:avLst/>
                    </a:prstGeom>
                    <a:ln>
                      <a:noFill/>
                    </a:ln>
                    <a:extLst>
                      <a:ext uri="{53640926-AAD7-44D8-BBD7-CCE9431645EC}">
                        <a14:shadowObscured xmlns:a14="http://schemas.microsoft.com/office/drawing/2010/main"/>
                      </a:ext>
                    </a:extLst>
                  </pic:spPr>
                </pic:pic>
              </a:graphicData>
            </a:graphic>
          </wp:inline>
        </w:drawing>
      </w:r>
    </w:p>
    <w:p w14:paraId="15DA7987" w14:textId="77777777" w:rsidR="00CC3336" w:rsidRPr="00B1018B" w:rsidRDefault="00CC3336" w:rsidP="008D1F07">
      <w:pPr>
        <w:jc w:val="both"/>
        <w:rPr>
          <w:rFonts w:ascii="Arial" w:hAnsi="Arial" w:cs="Arial"/>
          <w:bCs/>
          <w:sz w:val="22"/>
          <w:szCs w:val="22"/>
        </w:rPr>
      </w:pPr>
    </w:p>
    <w:p w14:paraId="46FA3008" w14:textId="77777777" w:rsidR="00AB0A80" w:rsidRPr="00B1018B" w:rsidRDefault="00CC3336" w:rsidP="008D1F07">
      <w:pPr>
        <w:jc w:val="both"/>
        <w:rPr>
          <w:rFonts w:ascii="Arial" w:hAnsi="Arial" w:cs="Arial"/>
          <w:bCs/>
          <w:sz w:val="22"/>
          <w:szCs w:val="22"/>
        </w:rPr>
      </w:pPr>
      <w:r w:rsidRPr="00B1018B">
        <w:rPr>
          <w:rFonts w:ascii="Arial" w:hAnsi="Arial" w:cs="Arial"/>
          <w:b/>
          <w:sz w:val="22"/>
          <w:szCs w:val="22"/>
        </w:rPr>
        <w:t>Fig. S10</w:t>
      </w:r>
      <w:r w:rsidRPr="00B1018B">
        <w:rPr>
          <w:rFonts w:ascii="Arial" w:hAnsi="Arial" w:cs="Arial"/>
          <w:bCs/>
          <w:sz w:val="22"/>
          <w:szCs w:val="22"/>
        </w:rPr>
        <w:t xml:space="preserve">. Visualization of composition of </w:t>
      </w:r>
      <w:proofErr w:type="spellStart"/>
      <w:r w:rsidRPr="00B1018B">
        <w:rPr>
          <w:rFonts w:ascii="Arial" w:hAnsi="Arial" w:cs="Arial"/>
          <w:bCs/>
          <w:sz w:val="22"/>
          <w:szCs w:val="22"/>
        </w:rPr>
        <w:t>GFQlarge</w:t>
      </w:r>
      <w:proofErr w:type="spellEnd"/>
      <w:r w:rsidRPr="00B1018B">
        <w:rPr>
          <w:rFonts w:ascii="Arial" w:hAnsi="Arial" w:cs="Arial"/>
          <w:bCs/>
          <w:sz w:val="22"/>
          <w:szCs w:val="22"/>
        </w:rPr>
        <w:t xml:space="preserve"> and </w:t>
      </w:r>
      <w:proofErr w:type="spellStart"/>
      <w:r w:rsidRPr="00B1018B">
        <w:rPr>
          <w:rFonts w:ascii="Arial" w:hAnsi="Arial" w:cs="Arial"/>
          <w:bCs/>
          <w:sz w:val="22"/>
          <w:szCs w:val="22"/>
        </w:rPr>
        <w:t>GFQsmall</w:t>
      </w:r>
      <w:proofErr w:type="spellEnd"/>
      <w:r w:rsidRPr="00B1018B">
        <w:rPr>
          <w:rFonts w:ascii="Arial" w:hAnsi="Arial" w:cs="Arial"/>
          <w:bCs/>
          <w:sz w:val="22"/>
          <w:szCs w:val="22"/>
        </w:rPr>
        <w:t xml:space="preserve"> when sampled at 25dpf and also at previous time points. The picture also shows how group size changed over time as a consequence of natural queen mortality and also due to previous sampling at intermediate time points (day 11 and day 19, not used in this study). </w:t>
      </w:r>
    </w:p>
    <w:p w14:paraId="46A34946" w14:textId="77777777" w:rsidR="00AB0A80" w:rsidRPr="00B1018B" w:rsidRDefault="00AB0A80">
      <w:pPr>
        <w:rPr>
          <w:rFonts w:ascii="Arial" w:hAnsi="Arial" w:cs="Arial"/>
          <w:bCs/>
          <w:sz w:val="22"/>
          <w:szCs w:val="22"/>
        </w:rPr>
      </w:pPr>
      <w:r w:rsidRPr="00B1018B">
        <w:rPr>
          <w:rFonts w:ascii="Arial" w:hAnsi="Arial" w:cs="Arial"/>
          <w:bCs/>
          <w:sz w:val="22"/>
          <w:szCs w:val="22"/>
        </w:rPr>
        <w:br w:type="page"/>
      </w:r>
    </w:p>
    <w:p w14:paraId="648D4231" w14:textId="692BF024" w:rsidR="00564DF6" w:rsidRPr="00B1018B" w:rsidRDefault="00564DF6">
      <w:pPr>
        <w:rPr>
          <w:rFonts w:ascii="Arial" w:hAnsi="Arial" w:cs="Arial"/>
          <w:bCs/>
          <w:sz w:val="22"/>
          <w:szCs w:val="22"/>
        </w:rPr>
      </w:pPr>
      <w:r w:rsidRPr="00B1018B">
        <w:rPr>
          <w:rFonts w:ascii="Arial" w:hAnsi="Arial" w:cs="Arial"/>
          <w:bCs/>
          <w:noProof/>
          <w:sz w:val="22"/>
          <w:szCs w:val="22"/>
        </w:rPr>
        <w:lastRenderedPageBreak/>
        <mc:AlternateContent>
          <mc:Choice Requires="wpg">
            <w:drawing>
              <wp:anchor distT="0" distB="0" distL="114300" distR="114300" simplePos="0" relativeHeight="251663360" behindDoc="0" locked="0" layoutInCell="1" allowOverlap="1" wp14:anchorId="7B657B30" wp14:editId="68289789">
                <wp:simplePos x="0" y="0"/>
                <wp:positionH relativeFrom="margin">
                  <wp:align>left</wp:align>
                </wp:positionH>
                <wp:positionV relativeFrom="paragraph">
                  <wp:posOffset>8694</wp:posOffset>
                </wp:positionV>
                <wp:extent cx="6371492" cy="3227135"/>
                <wp:effectExtent l="0" t="0" r="0" b="0"/>
                <wp:wrapTopAndBottom/>
                <wp:docPr id="36" name="Group 10"/>
                <wp:cNvGraphicFramePr/>
                <a:graphic xmlns:a="http://schemas.openxmlformats.org/drawingml/2006/main">
                  <a:graphicData uri="http://schemas.microsoft.com/office/word/2010/wordprocessingGroup">
                    <wpg:wgp>
                      <wpg:cNvGrpSpPr/>
                      <wpg:grpSpPr>
                        <a:xfrm>
                          <a:off x="0" y="0"/>
                          <a:ext cx="6371492" cy="3227135"/>
                          <a:chOff x="0" y="0"/>
                          <a:chExt cx="6842777" cy="3466230"/>
                        </a:xfrm>
                      </wpg:grpSpPr>
                      <pic:pic xmlns:pic="http://schemas.openxmlformats.org/drawingml/2006/picture">
                        <pic:nvPicPr>
                          <pic:cNvPr id="37" name="Picture 37"/>
                          <pic:cNvPicPr>
                            <a:picLocks noChangeAspect="1"/>
                          </pic:cNvPicPr>
                        </pic:nvPicPr>
                        <pic:blipFill rotWithShape="1">
                          <a:blip r:embed="rId27"/>
                          <a:srcRect l="8761" r="10424"/>
                          <a:stretch/>
                        </pic:blipFill>
                        <pic:spPr>
                          <a:xfrm>
                            <a:off x="0" y="344544"/>
                            <a:ext cx="3158835" cy="3121685"/>
                          </a:xfrm>
                          <a:prstGeom prst="rect">
                            <a:avLst/>
                          </a:prstGeom>
                        </pic:spPr>
                      </pic:pic>
                      <pic:pic xmlns:pic="http://schemas.openxmlformats.org/drawingml/2006/picture">
                        <pic:nvPicPr>
                          <pic:cNvPr id="38" name="Picture 38"/>
                          <pic:cNvPicPr>
                            <a:picLocks noChangeAspect="1"/>
                          </pic:cNvPicPr>
                        </pic:nvPicPr>
                        <pic:blipFill rotWithShape="1">
                          <a:blip r:embed="rId28"/>
                          <a:srcRect l="4589" r="5638"/>
                          <a:stretch/>
                        </pic:blipFill>
                        <pic:spPr>
                          <a:xfrm>
                            <a:off x="3327041" y="338554"/>
                            <a:ext cx="3515736" cy="3127676"/>
                          </a:xfrm>
                          <a:prstGeom prst="rect">
                            <a:avLst/>
                          </a:prstGeom>
                        </pic:spPr>
                      </pic:pic>
                      <wps:wsp>
                        <wps:cNvPr id="39" name="TextBox 8"/>
                        <wps:cNvSpPr txBox="1"/>
                        <wps:spPr>
                          <a:xfrm>
                            <a:off x="15223" y="0"/>
                            <a:ext cx="303288" cy="338554"/>
                          </a:xfrm>
                          <a:prstGeom prst="rect">
                            <a:avLst/>
                          </a:prstGeom>
                          <a:noFill/>
                        </wps:spPr>
                        <wps:txbx>
                          <w:txbxContent>
                            <w:p w14:paraId="7A6D4D6F" w14:textId="77777777" w:rsidR="008E423E" w:rsidRDefault="008E423E" w:rsidP="00564DF6">
                              <w:pPr>
                                <w:rPr>
                                  <w:szCs w:val="24"/>
                                </w:rPr>
                              </w:pPr>
                              <w:r>
                                <w:rPr>
                                  <w:rFonts w:asciiTheme="minorHAnsi" w:hAnsi="Calibri" w:cstheme="minorBidi"/>
                                  <w:color w:val="000000" w:themeColor="text1"/>
                                  <w:kern w:val="24"/>
                                  <w:sz w:val="32"/>
                                  <w:szCs w:val="32"/>
                                </w:rPr>
                                <w:t>A</w:t>
                              </w:r>
                            </w:p>
                          </w:txbxContent>
                        </wps:txbx>
                        <wps:bodyPr wrap="square" rtlCol="0">
                          <a:noAutofit/>
                        </wps:bodyPr>
                      </wps:wsp>
                      <wps:wsp>
                        <wps:cNvPr id="40" name="TextBox 9"/>
                        <wps:cNvSpPr txBox="1"/>
                        <wps:spPr>
                          <a:xfrm>
                            <a:off x="3277348" y="0"/>
                            <a:ext cx="294005" cy="339725"/>
                          </a:xfrm>
                          <a:prstGeom prst="rect">
                            <a:avLst/>
                          </a:prstGeom>
                          <a:noFill/>
                        </wps:spPr>
                        <wps:txbx>
                          <w:txbxContent>
                            <w:p w14:paraId="1F0022C7" w14:textId="77777777" w:rsidR="008E423E" w:rsidRDefault="008E423E" w:rsidP="00564DF6">
                              <w:pPr>
                                <w:rPr>
                                  <w:szCs w:val="24"/>
                                </w:rPr>
                              </w:pPr>
                              <w:r>
                                <w:rPr>
                                  <w:rFonts w:asciiTheme="minorHAnsi" w:hAnsi="Calibri" w:cstheme="minorBidi"/>
                                  <w:color w:val="000000" w:themeColor="text1"/>
                                  <w:kern w:val="24"/>
                                  <w:sz w:val="32"/>
                                  <w:szCs w:val="3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657B30" id="Group 10" o:spid="_x0000_s1046" style="position:absolute;margin-left:0;margin-top:.7pt;width:501.7pt;height:254.1pt;z-index:251663360;mso-position-horizontal:left;mso-position-horizontal-relative:margin;mso-width-relative:margin;mso-height-relative:margin" coordsize="68427,346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">
                <v:shape id="Picture 37" o:spid="_x0000_s1047" type="#_x0000_t75" style="position:absolute;top:3445;width:31588;height:3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">
                  <v:imagedata r:id="rId29" o:title="" cropleft="5742f" cropright="6831f"/>
                </v:shape>
                <v:shape id="Picture 38" o:spid="_x0000_s1048" type="#_x0000_t75" style="position:absolute;left:33270;top:3385;width:35157;height:3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">
                  <v:imagedata r:id="rId30" o:title="" cropleft="3007f" cropright="3695f"/>
                </v:shape>
                <v:shape id="TextBox 8" o:spid="_x0000_s1049" type="#_x0000_t202" style="position:absolute;left:152;width:303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A6D4D6F" w14:textId="77777777" w:rsidR="008E423E" w:rsidRDefault="008E423E" w:rsidP="00564DF6">
                        <w:pPr>
                          <w:rPr>
                            <w:szCs w:val="24"/>
                          </w:rPr>
                        </w:pPr>
                        <w:r>
                          <w:rPr>
                            <w:rFonts w:asciiTheme="minorHAnsi" w:hAnsi="Calibri" w:cstheme="minorBidi"/>
                            <w:color w:val="000000" w:themeColor="text1"/>
                            <w:kern w:val="24"/>
                            <w:sz w:val="32"/>
                            <w:szCs w:val="32"/>
                          </w:rPr>
                          <w:t>A</w:t>
                        </w:r>
                      </w:p>
                    </w:txbxContent>
                  </v:textbox>
                </v:shape>
                <v:shape id="TextBox 9" o:spid="_x0000_s1050" type="#_x0000_t202" style="position:absolute;left:32773;width:294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F0022C7" w14:textId="77777777" w:rsidR="008E423E" w:rsidRDefault="008E423E" w:rsidP="00564DF6">
                        <w:pPr>
                          <w:rPr>
                            <w:szCs w:val="24"/>
                          </w:rPr>
                        </w:pPr>
                        <w:r>
                          <w:rPr>
                            <w:rFonts w:asciiTheme="minorHAnsi" w:hAnsi="Calibri" w:cstheme="minorBidi"/>
                            <w:color w:val="000000" w:themeColor="text1"/>
                            <w:kern w:val="24"/>
                            <w:sz w:val="32"/>
                            <w:szCs w:val="32"/>
                          </w:rPr>
                          <w:t>B</w:t>
                        </w:r>
                      </w:p>
                    </w:txbxContent>
                  </v:textbox>
                </v:shape>
                <w10:wrap type="topAndBottom" anchorx="margin"/>
              </v:group>
            </w:pict>
          </mc:Fallback>
        </mc:AlternateContent>
      </w:r>
    </w:p>
    <w:p w14:paraId="2093798A" w14:textId="75546413" w:rsidR="00564DF6" w:rsidRPr="00B1018B" w:rsidRDefault="00564DF6" w:rsidP="00096D86">
      <w:pPr>
        <w:jc w:val="both"/>
        <w:rPr>
          <w:rFonts w:ascii="Arial" w:hAnsi="Arial" w:cs="Arial"/>
          <w:bCs/>
          <w:sz w:val="22"/>
          <w:szCs w:val="22"/>
        </w:rPr>
      </w:pPr>
      <w:r w:rsidRPr="00B1018B">
        <w:rPr>
          <w:rFonts w:ascii="Arial" w:hAnsi="Arial" w:cs="Arial"/>
          <w:b/>
          <w:sz w:val="22"/>
          <w:szCs w:val="22"/>
        </w:rPr>
        <w:t>Fig. S11</w:t>
      </w:r>
      <w:r w:rsidRPr="00B1018B">
        <w:rPr>
          <w:rFonts w:ascii="Arial" w:hAnsi="Arial" w:cs="Arial"/>
          <w:bCs/>
          <w:sz w:val="22"/>
          <w:szCs w:val="22"/>
        </w:rPr>
        <w:t xml:space="preserve">. Examination of the effect of rearing tray on brain gene expression of founding queens. </w:t>
      </w:r>
      <w:r w:rsidR="00096D86" w:rsidRPr="00B1018B">
        <w:rPr>
          <w:rFonts w:ascii="Arial" w:hAnsi="Arial" w:cs="Arial"/>
          <w:bCs/>
          <w:sz w:val="22"/>
          <w:szCs w:val="22"/>
        </w:rPr>
        <w:t xml:space="preserve">The two pictures show the two main Principal Components (PC) driving global gene expression in queens sampled at 3dpf (A) and 25dpf (B). Queens belonging to all SFQ and GFQ nests are color-coded according to the tray were they were housed (NMQ are not part of this analysis as they were not reared in trays). There is no evidence that tray might be a relevant factor for driving gene expression. </w:t>
      </w:r>
    </w:p>
    <w:p w14:paraId="7CF56CF1" w14:textId="77777777" w:rsidR="004B12F8" w:rsidRPr="00B1018B" w:rsidRDefault="004B12F8">
      <w:pPr>
        <w:rPr>
          <w:rFonts w:ascii="Arial" w:hAnsi="Arial" w:cs="Arial"/>
          <w:bCs/>
          <w:sz w:val="22"/>
          <w:szCs w:val="22"/>
        </w:rPr>
      </w:pPr>
      <w:r w:rsidRPr="00B1018B">
        <w:rPr>
          <w:rFonts w:ascii="Arial" w:hAnsi="Arial" w:cs="Arial"/>
          <w:bCs/>
          <w:sz w:val="22"/>
          <w:szCs w:val="22"/>
        </w:rPr>
        <w:br w:type="page"/>
      </w:r>
    </w:p>
    <w:p w14:paraId="58066791" w14:textId="41B52104" w:rsidR="004B12F8" w:rsidRPr="00B1018B" w:rsidRDefault="004B12F8">
      <w:pPr>
        <w:rPr>
          <w:rFonts w:ascii="Arial" w:hAnsi="Arial" w:cs="Arial"/>
          <w:b/>
          <w:sz w:val="22"/>
          <w:szCs w:val="22"/>
        </w:rPr>
      </w:pPr>
      <w:r w:rsidRPr="00B1018B">
        <w:rPr>
          <w:rFonts w:ascii="Arial" w:hAnsi="Arial" w:cs="Arial"/>
          <w:b/>
          <w:noProof/>
          <w:sz w:val="22"/>
          <w:szCs w:val="22"/>
        </w:rPr>
        <w:lastRenderedPageBreak/>
        <mc:AlternateContent>
          <mc:Choice Requires="wpg">
            <w:drawing>
              <wp:anchor distT="0" distB="0" distL="114300" distR="114300" simplePos="0" relativeHeight="251665408" behindDoc="0" locked="0" layoutInCell="1" allowOverlap="1" wp14:anchorId="118789D3" wp14:editId="45465C0A">
                <wp:simplePos x="0" y="0"/>
                <wp:positionH relativeFrom="margin">
                  <wp:align>left</wp:align>
                </wp:positionH>
                <wp:positionV relativeFrom="paragraph">
                  <wp:posOffset>391</wp:posOffset>
                </wp:positionV>
                <wp:extent cx="4555490" cy="6406515"/>
                <wp:effectExtent l="0" t="0" r="0" b="0"/>
                <wp:wrapTopAndBottom/>
                <wp:docPr id="41" name="Group 7"/>
                <wp:cNvGraphicFramePr/>
                <a:graphic xmlns:a="http://schemas.openxmlformats.org/drawingml/2006/main">
                  <a:graphicData uri="http://schemas.microsoft.com/office/word/2010/wordprocessingGroup">
                    <wpg:wgp>
                      <wpg:cNvGrpSpPr/>
                      <wpg:grpSpPr>
                        <a:xfrm>
                          <a:off x="0" y="0"/>
                          <a:ext cx="4555785" cy="6406662"/>
                          <a:chOff x="0" y="0"/>
                          <a:chExt cx="5085079" cy="7150228"/>
                        </a:xfrm>
                      </wpg:grpSpPr>
                      <pic:pic xmlns:pic="http://schemas.openxmlformats.org/drawingml/2006/picture">
                        <pic:nvPicPr>
                          <pic:cNvPr id="42" name="Picture 42"/>
                          <pic:cNvPicPr>
                            <a:picLocks noChangeAspect="1"/>
                          </pic:cNvPicPr>
                        </pic:nvPicPr>
                        <pic:blipFill rotWithShape="1">
                          <a:blip r:embed="rId31"/>
                          <a:srcRect t="7125"/>
                          <a:stretch/>
                        </pic:blipFill>
                        <pic:spPr>
                          <a:xfrm>
                            <a:off x="320922" y="67734"/>
                            <a:ext cx="4759510" cy="3311002"/>
                          </a:xfrm>
                          <a:prstGeom prst="rect">
                            <a:avLst/>
                          </a:prstGeom>
                        </pic:spPr>
                      </pic:pic>
                      <pic:pic xmlns:pic="http://schemas.openxmlformats.org/drawingml/2006/picture">
                        <pic:nvPicPr>
                          <pic:cNvPr id="43" name="Picture 43"/>
                          <pic:cNvPicPr>
                            <a:picLocks noChangeAspect="1"/>
                          </pic:cNvPicPr>
                        </pic:nvPicPr>
                        <pic:blipFill>
                          <a:blip r:embed="rId32"/>
                          <a:stretch>
                            <a:fillRect/>
                          </a:stretch>
                        </pic:blipFill>
                        <pic:spPr>
                          <a:xfrm>
                            <a:off x="325569" y="3585226"/>
                            <a:ext cx="4759510" cy="3565002"/>
                          </a:xfrm>
                          <a:prstGeom prst="rect">
                            <a:avLst/>
                          </a:prstGeom>
                        </pic:spPr>
                      </pic:pic>
                      <wps:wsp>
                        <wps:cNvPr id="44" name="TextBox 5"/>
                        <wps:cNvSpPr txBox="1"/>
                        <wps:spPr>
                          <a:xfrm>
                            <a:off x="0" y="0"/>
                            <a:ext cx="318770" cy="325120"/>
                          </a:xfrm>
                          <a:prstGeom prst="rect">
                            <a:avLst/>
                          </a:prstGeom>
                          <a:noFill/>
                        </wps:spPr>
                        <wps:txbx>
                          <w:txbxContent>
                            <w:p w14:paraId="79DACF55" w14:textId="77777777" w:rsidR="004B12F8" w:rsidRDefault="004B12F8" w:rsidP="004B12F8">
                              <w:pPr>
                                <w:rPr>
                                  <w:szCs w:val="24"/>
                                </w:rPr>
                              </w:pPr>
                              <w:r>
                                <w:rPr>
                                  <w:rFonts w:ascii="Arial" w:hAnsi="Arial" w:cs="Arial"/>
                                  <w:color w:val="000000" w:themeColor="text1"/>
                                  <w:kern w:val="24"/>
                                  <w:sz w:val="32"/>
                                  <w:szCs w:val="32"/>
                                </w:rPr>
                                <w:t>A</w:t>
                              </w:r>
                            </w:p>
                          </w:txbxContent>
                        </wps:txbx>
                        <wps:bodyPr wrap="square" rtlCol="0">
                          <a:noAutofit/>
                        </wps:bodyPr>
                      </wps:wsp>
                      <wps:wsp>
                        <wps:cNvPr id="45" name="TextBox 6"/>
                        <wps:cNvSpPr txBox="1"/>
                        <wps:spPr>
                          <a:xfrm>
                            <a:off x="0" y="3727616"/>
                            <a:ext cx="318770" cy="325120"/>
                          </a:xfrm>
                          <a:prstGeom prst="rect">
                            <a:avLst/>
                          </a:prstGeom>
                          <a:noFill/>
                        </wps:spPr>
                        <wps:txbx>
                          <w:txbxContent>
                            <w:p w14:paraId="6B8AA4A8" w14:textId="77777777" w:rsidR="004B12F8" w:rsidRDefault="004B12F8" w:rsidP="004B12F8">
                              <w:pPr>
                                <w:rPr>
                                  <w:szCs w:val="24"/>
                                </w:rPr>
                              </w:pPr>
                              <w:r>
                                <w:rPr>
                                  <w:rFonts w:ascii="Arial" w:hAnsi="Arial" w:cs="Arial"/>
                                  <w:color w:val="000000" w:themeColor="text1"/>
                                  <w:kern w:val="24"/>
                                  <w:sz w:val="32"/>
                                  <w:szCs w:val="32"/>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18789D3" id="_x0000_s1051" style="position:absolute;margin-left:0;margin-top:.05pt;width:358.7pt;height:504.45pt;z-index:251665408;mso-position-horizontal:left;mso-position-horizontal-relative:margin;mso-width-relative:margin;mso-height-relative:margin" coordsize="50850,71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">
                <v:shape id="Picture 42" o:spid="_x0000_s1052" type="#_x0000_t75" style="position:absolute;left:3209;top:677;width:47595;height:3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">
                  <v:imagedata r:id="rId33" o:title="" croptop="4669f"/>
                </v:shape>
                <v:shape id="Picture 43" o:spid="_x0000_s1053" type="#_x0000_t75" style="position:absolute;left:3255;top:35852;width:47595;height:3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">
                  <v:imagedata r:id="rId34" o:title=""/>
                </v:shape>
                <v:shape id="TextBox 5" o:spid="_x0000_s1054" type="#_x0000_t202" style="position:absolute;width:318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9DACF55" w14:textId="77777777" w:rsidR="004B12F8" w:rsidRDefault="004B12F8" w:rsidP="004B12F8">
                        <w:pPr>
                          <w:rPr>
                            <w:szCs w:val="24"/>
                          </w:rPr>
                        </w:pPr>
                        <w:r>
                          <w:rPr>
                            <w:rFonts w:ascii="Arial" w:hAnsi="Arial" w:cs="Arial"/>
                            <w:color w:val="000000" w:themeColor="text1"/>
                            <w:kern w:val="24"/>
                            <w:sz w:val="32"/>
                            <w:szCs w:val="32"/>
                          </w:rPr>
                          <w:t>A</w:t>
                        </w:r>
                      </w:p>
                    </w:txbxContent>
                  </v:textbox>
                </v:shape>
                <v:shape id="TextBox 6" o:spid="_x0000_s1055" type="#_x0000_t202" style="position:absolute;top:37276;width:318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B8AA4A8" w14:textId="77777777" w:rsidR="004B12F8" w:rsidRDefault="004B12F8" w:rsidP="004B12F8">
                        <w:pPr>
                          <w:rPr>
                            <w:szCs w:val="24"/>
                          </w:rPr>
                        </w:pPr>
                        <w:r>
                          <w:rPr>
                            <w:rFonts w:ascii="Arial" w:hAnsi="Arial" w:cs="Arial"/>
                            <w:color w:val="000000" w:themeColor="text1"/>
                            <w:kern w:val="24"/>
                            <w:sz w:val="32"/>
                            <w:szCs w:val="32"/>
                          </w:rPr>
                          <w:t>B</w:t>
                        </w:r>
                      </w:p>
                    </w:txbxContent>
                  </v:textbox>
                </v:shape>
                <w10:wrap type="topAndBottom" anchorx="margin"/>
              </v:group>
            </w:pict>
          </mc:Fallback>
        </mc:AlternateContent>
      </w:r>
    </w:p>
    <w:p w14:paraId="63D76653" w14:textId="77777777" w:rsidR="004B12F8" w:rsidRPr="00B1018B" w:rsidRDefault="004B12F8" w:rsidP="004B12F8">
      <w:pPr>
        <w:jc w:val="both"/>
        <w:rPr>
          <w:rFonts w:ascii="Arial" w:hAnsi="Arial" w:cs="Arial"/>
          <w:bCs/>
          <w:sz w:val="22"/>
          <w:szCs w:val="22"/>
        </w:rPr>
      </w:pPr>
      <w:r w:rsidRPr="00B1018B">
        <w:rPr>
          <w:rFonts w:ascii="Arial" w:hAnsi="Arial" w:cs="Arial"/>
          <w:b/>
          <w:sz w:val="22"/>
          <w:szCs w:val="22"/>
        </w:rPr>
        <w:t>Fig. S12</w:t>
      </w:r>
      <w:r w:rsidRPr="00B1018B">
        <w:rPr>
          <w:rFonts w:ascii="Arial" w:hAnsi="Arial" w:cs="Arial"/>
          <w:bCs/>
          <w:sz w:val="22"/>
          <w:szCs w:val="22"/>
        </w:rPr>
        <w:t>. Full overview of Principal Component analyses showing how much each PC contributed to variance of gene expression for queens sampled at 3dpf (A) and 25dpf (B).</w:t>
      </w:r>
    </w:p>
    <w:p w14:paraId="4EF25DC3" w14:textId="77777777" w:rsidR="00847E57" w:rsidRPr="00B1018B" w:rsidRDefault="00847E57">
      <w:pPr>
        <w:rPr>
          <w:rFonts w:ascii="Arial" w:hAnsi="Arial" w:cs="Arial"/>
          <w:bCs/>
          <w:sz w:val="22"/>
          <w:szCs w:val="22"/>
        </w:rPr>
      </w:pPr>
      <w:r w:rsidRPr="00B1018B">
        <w:rPr>
          <w:rFonts w:ascii="Arial" w:hAnsi="Arial" w:cs="Arial"/>
          <w:bCs/>
          <w:sz w:val="22"/>
          <w:szCs w:val="22"/>
        </w:rPr>
        <w:br w:type="page"/>
      </w:r>
    </w:p>
    <w:p w14:paraId="5E98073B" w14:textId="449F1328" w:rsidR="00564DF6" w:rsidRPr="00B1018B" w:rsidRDefault="00475102" w:rsidP="00475102">
      <w:pPr>
        <w:jc w:val="both"/>
        <w:rPr>
          <w:rFonts w:ascii="Arial" w:hAnsi="Arial" w:cs="Arial"/>
          <w:bCs/>
          <w:sz w:val="22"/>
          <w:szCs w:val="22"/>
        </w:rPr>
      </w:pPr>
      <w:r w:rsidRPr="00B1018B">
        <w:rPr>
          <w:rFonts w:ascii="Arial" w:hAnsi="Arial" w:cs="Arial"/>
          <w:b/>
          <w:noProof/>
          <w:sz w:val="22"/>
          <w:szCs w:val="22"/>
        </w:rPr>
        <w:lastRenderedPageBreak/>
        <w:drawing>
          <wp:anchor distT="0" distB="0" distL="114300" distR="114300" simplePos="0" relativeHeight="251668480" behindDoc="0" locked="0" layoutInCell="1" allowOverlap="1" wp14:anchorId="29B99C9E" wp14:editId="6B740A05">
            <wp:simplePos x="0" y="0"/>
            <wp:positionH relativeFrom="column">
              <wp:posOffset>0</wp:posOffset>
            </wp:positionH>
            <wp:positionV relativeFrom="paragraph">
              <wp:posOffset>0</wp:posOffset>
            </wp:positionV>
            <wp:extent cx="5187950" cy="640651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950" cy="6406515"/>
                    </a:xfrm>
                    <a:prstGeom prst="rect">
                      <a:avLst/>
                    </a:prstGeom>
                    <a:noFill/>
                  </pic:spPr>
                </pic:pic>
              </a:graphicData>
            </a:graphic>
          </wp:anchor>
        </w:drawing>
      </w:r>
      <w:r w:rsidRPr="00B1018B">
        <w:rPr>
          <w:rFonts w:ascii="Arial" w:hAnsi="Arial" w:cs="Arial"/>
          <w:b/>
          <w:sz w:val="22"/>
          <w:szCs w:val="22"/>
        </w:rPr>
        <w:t>Fig. S13</w:t>
      </w:r>
      <w:r w:rsidRPr="00B1018B">
        <w:rPr>
          <w:rFonts w:ascii="Arial" w:hAnsi="Arial" w:cs="Arial"/>
          <w:bCs/>
          <w:sz w:val="22"/>
          <w:szCs w:val="22"/>
        </w:rPr>
        <w:t>. Visualization of the two main Principal Components (PCs) for PCA analyses at 3dpf (A) and 25dpf (B).</w:t>
      </w:r>
      <w:r w:rsidR="00564DF6" w:rsidRPr="00B1018B">
        <w:rPr>
          <w:rFonts w:ascii="Arial" w:hAnsi="Arial" w:cs="Arial"/>
          <w:bCs/>
          <w:sz w:val="22"/>
          <w:szCs w:val="22"/>
        </w:rPr>
        <w:br w:type="page"/>
      </w:r>
    </w:p>
    <w:p w14:paraId="4554981F" w14:textId="77777777" w:rsidR="00754862" w:rsidRPr="00B1018B" w:rsidRDefault="00754862">
      <w:pPr>
        <w:rPr>
          <w:rFonts w:ascii="Arial" w:hAnsi="Arial" w:cs="Arial"/>
          <w:bCs/>
          <w:sz w:val="22"/>
          <w:szCs w:val="22"/>
        </w:rPr>
      </w:pPr>
    </w:p>
    <w:p w14:paraId="4834AC8E" w14:textId="31E2495B" w:rsidR="00754862" w:rsidRPr="00B1018B" w:rsidRDefault="00DA53F9">
      <w:pPr>
        <w:rPr>
          <w:rFonts w:ascii="Arial" w:hAnsi="Arial" w:cs="Arial"/>
          <w:bCs/>
          <w:sz w:val="22"/>
          <w:szCs w:val="22"/>
        </w:rPr>
      </w:pPr>
      <w:r w:rsidRPr="00B1018B">
        <w:rPr>
          <w:rFonts w:ascii="Arial" w:hAnsi="Arial" w:cs="Arial"/>
          <w:bCs/>
          <w:noProof/>
          <w:sz w:val="22"/>
          <w:szCs w:val="22"/>
        </w:rPr>
        <w:drawing>
          <wp:inline distT="0" distB="0" distL="0" distR="0" wp14:anchorId="39D0AFED" wp14:editId="17C919A6">
            <wp:extent cx="5486400" cy="39135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913505"/>
                    </a:xfrm>
                    <a:prstGeom prst="rect">
                      <a:avLst/>
                    </a:prstGeom>
                    <a:noFill/>
                    <a:ln>
                      <a:noFill/>
                    </a:ln>
                  </pic:spPr>
                </pic:pic>
              </a:graphicData>
            </a:graphic>
          </wp:inline>
        </w:drawing>
      </w:r>
    </w:p>
    <w:p w14:paraId="0B0CE9CA" w14:textId="77777777" w:rsidR="00754862" w:rsidRPr="00B1018B" w:rsidRDefault="00754862">
      <w:pPr>
        <w:rPr>
          <w:rFonts w:ascii="Arial" w:hAnsi="Arial" w:cs="Arial"/>
          <w:bCs/>
          <w:sz w:val="22"/>
          <w:szCs w:val="22"/>
        </w:rPr>
      </w:pPr>
    </w:p>
    <w:p w14:paraId="2DC35553" w14:textId="1B5A71E8" w:rsidR="00754862" w:rsidRPr="00B1018B" w:rsidRDefault="00DA53F9" w:rsidP="000D06AC">
      <w:pPr>
        <w:jc w:val="both"/>
        <w:rPr>
          <w:rFonts w:ascii="Arial" w:hAnsi="Arial" w:cs="Arial"/>
          <w:bCs/>
          <w:sz w:val="22"/>
          <w:szCs w:val="22"/>
        </w:rPr>
      </w:pPr>
      <w:r w:rsidRPr="00B1018B">
        <w:rPr>
          <w:rFonts w:ascii="Arial" w:hAnsi="Arial" w:cs="Arial"/>
          <w:b/>
          <w:sz w:val="22"/>
          <w:szCs w:val="22"/>
        </w:rPr>
        <w:t>Fig. S1</w:t>
      </w:r>
      <w:r w:rsidR="00847E57" w:rsidRPr="00B1018B">
        <w:rPr>
          <w:rFonts w:ascii="Arial" w:hAnsi="Arial" w:cs="Arial"/>
          <w:b/>
          <w:sz w:val="22"/>
          <w:szCs w:val="22"/>
        </w:rPr>
        <w:t>4</w:t>
      </w:r>
      <w:r w:rsidRPr="00B1018B">
        <w:rPr>
          <w:rFonts w:ascii="Arial" w:hAnsi="Arial" w:cs="Arial"/>
          <w:bCs/>
          <w:sz w:val="22"/>
          <w:szCs w:val="22"/>
        </w:rPr>
        <w:t xml:space="preserve">. </w:t>
      </w:r>
      <w:r w:rsidR="000D06AC" w:rsidRPr="00B1018B">
        <w:rPr>
          <w:rFonts w:ascii="Arial" w:hAnsi="Arial" w:cs="Arial"/>
          <w:bCs/>
          <w:sz w:val="22"/>
          <w:szCs w:val="22"/>
        </w:rPr>
        <w:t xml:space="preserve">Heatmap with the Euclidean distance between samples for all expression data (DESeq2 </w:t>
      </w:r>
      <w:r w:rsidR="00DE1ABE" w:rsidRPr="00B1018B">
        <w:rPr>
          <w:rFonts w:ascii="Arial" w:hAnsi="Arial" w:cs="Arial"/>
          <w:bCs/>
          <w:sz w:val="22"/>
          <w:szCs w:val="22"/>
        </w:rPr>
        <w:t>normalized</w:t>
      </w:r>
      <w:r w:rsidR="000D06AC" w:rsidRPr="00B1018B">
        <w:rPr>
          <w:rFonts w:ascii="Arial" w:hAnsi="Arial" w:cs="Arial"/>
          <w:bCs/>
          <w:sz w:val="22"/>
          <w:szCs w:val="22"/>
        </w:rPr>
        <w:t xml:space="preserve"> and VST transformed), with labels for treatment and tray ID, for </w:t>
      </w:r>
      <w:r w:rsidR="00222F8F" w:rsidRPr="00B1018B">
        <w:rPr>
          <w:rFonts w:ascii="Arial" w:hAnsi="Arial" w:cs="Arial"/>
          <w:bCs/>
          <w:sz w:val="22"/>
          <w:szCs w:val="22"/>
        </w:rPr>
        <w:t>N</w:t>
      </w:r>
      <w:r w:rsidR="007C24C0" w:rsidRPr="00B1018B">
        <w:rPr>
          <w:rFonts w:ascii="Arial" w:hAnsi="Arial" w:cs="Arial"/>
          <w:bCs/>
          <w:sz w:val="22"/>
          <w:szCs w:val="22"/>
        </w:rPr>
        <w:t xml:space="preserve">MQs and </w:t>
      </w:r>
      <w:r w:rsidR="000D06AC" w:rsidRPr="00B1018B">
        <w:rPr>
          <w:rFonts w:ascii="Arial" w:hAnsi="Arial" w:cs="Arial"/>
          <w:bCs/>
          <w:sz w:val="22"/>
          <w:szCs w:val="22"/>
        </w:rPr>
        <w:t>queens sampled at 25dpf</w:t>
      </w:r>
      <w:r w:rsidR="00222F8F" w:rsidRPr="00B1018B">
        <w:rPr>
          <w:rFonts w:ascii="Arial" w:hAnsi="Arial" w:cs="Arial"/>
          <w:bCs/>
          <w:sz w:val="22"/>
          <w:szCs w:val="22"/>
        </w:rPr>
        <w:t>.</w:t>
      </w:r>
      <w:r w:rsidR="000D06AC" w:rsidRPr="00B1018B">
        <w:rPr>
          <w:rFonts w:ascii="Arial" w:hAnsi="Arial" w:cs="Arial"/>
          <w:bCs/>
          <w:sz w:val="22"/>
          <w:szCs w:val="22"/>
        </w:rPr>
        <w:t xml:space="preserve"> Queens cluster according to treatment group while same tray IDs never cluster together. </w:t>
      </w:r>
      <w:r w:rsidR="00754862" w:rsidRPr="00B1018B">
        <w:rPr>
          <w:rFonts w:ascii="Arial" w:hAnsi="Arial" w:cs="Arial"/>
          <w:bCs/>
          <w:sz w:val="22"/>
          <w:szCs w:val="22"/>
        </w:rPr>
        <w:br w:type="page"/>
      </w:r>
    </w:p>
    <w:p w14:paraId="3CEAF6C0" w14:textId="53C5DD03" w:rsidR="00DA53F9" w:rsidRPr="00B1018B" w:rsidRDefault="00DA53F9">
      <w:pPr>
        <w:rPr>
          <w:rFonts w:ascii="Arial" w:hAnsi="Arial" w:cs="Arial"/>
          <w:bCs/>
          <w:sz w:val="22"/>
          <w:szCs w:val="22"/>
        </w:rPr>
      </w:pPr>
      <w:r w:rsidRPr="00B1018B">
        <w:rPr>
          <w:rFonts w:ascii="Arial" w:hAnsi="Arial" w:cs="Arial"/>
          <w:bCs/>
          <w:noProof/>
          <w:sz w:val="22"/>
          <w:szCs w:val="22"/>
        </w:rPr>
        <w:lastRenderedPageBreak/>
        <mc:AlternateContent>
          <mc:Choice Requires="wpg">
            <w:drawing>
              <wp:anchor distT="0" distB="0" distL="114300" distR="114300" simplePos="0" relativeHeight="251667456" behindDoc="0" locked="0" layoutInCell="1" allowOverlap="1" wp14:anchorId="7E5BF7C7" wp14:editId="15764218">
                <wp:simplePos x="0" y="0"/>
                <wp:positionH relativeFrom="margin">
                  <wp:posOffset>-88265</wp:posOffset>
                </wp:positionH>
                <wp:positionV relativeFrom="paragraph">
                  <wp:posOffset>17145</wp:posOffset>
                </wp:positionV>
                <wp:extent cx="4373245" cy="6558915"/>
                <wp:effectExtent l="0" t="0" r="8255" b="0"/>
                <wp:wrapTopAndBottom/>
                <wp:docPr id="47" name="Group 7"/>
                <wp:cNvGraphicFramePr/>
                <a:graphic xmlns:a="http://schemas.openxmlformats.org/drawingml/2006/main">
                  <a:graphicData uri="http://schemas.microsoft.com/office/word/2010/wordprocessingGroup">
                    <wpg:wgp>
                      <wpg:cNvGrpSpPr/>
                      <wpg:grpSpPr>
                        <a:xfrm>
                          <a:off x="0" y="0"/>
                          <a:ext cx="4373245" cy="6558915"/>
                          <a:chOff x="-120473" y="-72274"/>
                          <a:chExt cx="6520795" cy="9776682"/>
                        </a:xfrm>
                      </wpg:grpSpPr>
                      <pic:pic xmlns:pic="http://schemas.openxmlformats.org/drawingml/2006/picture">
                        <pic:nvPicPr>
                          <pic:cNvPr id="48" name="Picture 48"/>
                          <pic:cNvPicPr>
                            <a:picLocks noChangeAspect="1"/>
                          </pic:cNvPicPr>
                        </pic:nvPicPr>
                        <pic:blipFill>
                          <a:blip r:embed="rId37"/>
                          <a:stretch>
                            <a:fillRect/>
                          </a:stretch>
                        </pic:blipFill>
                        <pic:spPr>
                          <a:xfrm>
                            <a:off x="450935" y="-48182"/>
                            <a:ext cx="5949387" cy="4751408"/>
                          </a:xfrm>
                          <a:prstGeom prst="rect">
                            <a:avLst/>
                          </a:prstGeom>
                        </pic:spPr>
                      </pic:pic>
                      <pic:pic xmlns:pic="http://schemas.openxmlformats.org/drawingml/2006/picture">
                        <pic:nvPicPr>
                          <pic:cNvPr id="49" name="Picture 49"/>
                          <pic:cNvPicPr>
                            <a:picLocks noChangeAspect="1"/>
                          </pic:cNvPicPr>
                        </pic:nvPicPr>
                        <pic:blipFill>
                          <a:blip r:embed="rId38"/>
                          <a:stretch>
                            <a:fillRect/>
                          </a:stretch>
                        </pic:blipFill>
                        <pic:spPr>
                          <a:xfrm>
                            <a:off x="450934" y="4953000"/>
                            <a:ext cx="5949387" cy="4751408"/>
                          </a:xfrm>
                          <a:prstGeom prst="rect">
                            <a:avLst/>
                          </a:prstGeom>
                        </pic:spPr>
                      </pic:pic>
                      <wps:wsp>
                        <wps:cNvPr id="50" name="TextBox 5"/>
                        <wps:cNvSpPr txBox="1"/>
                        <wps:spPr>
                          <a:xfrm>
                            <a:off x="-120473" y="-72274"/>
                            <a:ext cx="318771" cy="465763"/>
                          </a:xfrm>
                          <a:prstGeom prst="rect">
                            <a:avLst/>
                          </a:prstGeom>
                          <a:noFill/>
                        </wps:spPr>
                        <wps:txbx>
                          <w:txbxContent>
                            <w:p w14:paraId="4BE171A8" w14:textId="77777777" w:rsidR="00DA53F9" w:rsidRPr="00DA53F9" w:rsidRDefault="00DA53F9" w:rsidP="00DA53F9">
                              <w:pPr>
                                <w:rPr>
                                  <w:sz w:val="22"/>
                                  <w:szCs w:val="22"/>
                                </w:rPr>
                              </w:pPr>
                              <w:r w:rsidRPr="00DA53F9">
                                <w:rPr>
                                  <w:rFonts w:ascii="Arial" w:hAnsi="Arial" w:cs="Arial"/>
                                  <w:color w:val="000000" w:themeColor="text1"/>
                                  <w:kern w:val="24"/>
                                  <w:sz w:val="28"/>
                                  <w:szCs w:val="28"/>
                                </w:rPr>
                                <w:t>A</w:t>
                              </w:r>
                            </w:p>
                          </w:txbxContent>
                        </wps:txbx>
                        <wps:bodyPr wrap="square" rtlCol="0">
                          <a:noAutofit/>
                        </wps:bodyPr>
                      </wps:wsp>
                      <wps:wsp>
                        <wps:cNvPr id="51" name="TextBox 6"/>
                        <wps:cNvSpPr txBox="1"/>
                        <wps:spPr>
                          <a:xfrm>
                            <a:off x="-56221" y="4880553"/>
                            <a:ext cx="318771" cy="387393"/>
                          </a:xfrm>
                          <a:prstGeom prst="rect">
                            <a:avLst/>
                          </a:prstGeom>
                          <a:noFill/>
                        </wps:spPr>
                        <wps:txbx>
                          <w:txbxContent>
                            <w:p w14:paraId="6E9F1736" w14:textId="3DBA21B7" w:rsidR="00DA53F9" w:rsidRPr="00DA53F9" w:rsidRDefault="000D06AC" w:rsidP="00DA53F9">
                              <w:pPr>
                                <w:rPr>
                                  <w:sz w:val="22"/>
                                  <w:szCs w:val="22"/>
                                </w:rPr>
                              </w:pPr>
                              <w:r>
                                <w:rPr>
                                  <w:rFonts w:ascii="Arial" w:hAnsi="Arial" w:cs="Arial"/>
                                  <w:color w:val="000000" w:themeColor="text1"/>
                                  <w:kern w:val="24"/>
                                  <w:sz w:val="28"/>
                                  <w:szCs w:val="2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E5BF7C7" id="_x0000_s1056" style="position:absolute;margin-left:-6.95pt;margin-top:1.35pt;width:344.35pt;height:516.45pt;z-index:251667456;mso-position-horizontal-relative:margin;mso-width-relative:margin;mso-height-relative:margin" coordorigin="-1204,-722" coordsize="65207,97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">
                <v:shape id="Picture 48" o:spid="_x0000_s1057" type="#_x0000_t75" style="position:absolute;left:4509;top:-481;width:59494;height:4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">
                  <v:imagedata r:id="rId39" o:title=""/>
                </v:shape>
                <v:shape id="Picture 49" o:spid="_x0000_s1058" type="#_x0000_t75" style="position:absolute;left:4509;top:49530;width:59494;height:4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">
                  <v:imagedata r:id="rId40" o:title=""/>
                </v:shape>
                <v:shape id="TextBox 5" o:spid="_x0000_s1059" type="#_x0000_t202" style="position:absolute;left:-1204;top:-722;width:3186;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BE171A8" w14:textId="77777777" w:rsidR="00DA53F9" w:rsidRPr="00DA53F9" w:rsidRDefault="00DA53F9" w:rsidP="00DA53F9">
                        <w:pPr>
                          <w:rPr>
                            <w:sz w:val="22"/>
                            <w:szCs w:val="22"/>
                          </w:rPr>
                        </w:pPr>
                        <w:r w:rsidRPr="00DA53F9">
                          <w:rPr>
                            <w:rFonts w:ascii="Arial" w:hAnsi="Arial" w:cs="Arial"/>
                            <w:color w:val="000000" w:themeColor="text1"/>
                            <w:kern w:val="24"/>
                            <w:sz w:val="28"/>
                            <w:szCs w:val="28"/>
                          </w:rPr>
                          <w:t>A</w:t>
                        </w:r>
                      </w:p>
                    </w:txbxContent>
                  </v:textbox>
                </v:shape>
                <v:shape id="TextBox 6" o:spid="_x0000_s1060" type="#_x0000_t202" style="position:absolute;left:-562;top:48805;width:318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E9F1736" w14:textId="3DBA21B7" w:rsidR="00DA53F9" w:rsidRPr="00DA53F9" w:rsidRDefault="000D06AC" w:rsidP="00DA53F9">
                        <w:pPr>
                          <w:rPr>
                            <w:sz w:val="22"/>
                            <w:szCs w:val="22"/>
                          </w:rPr>
                        </w:pPr>
                        <w:r>
                          <w:rPr>
                            <w:rFonts w:ascii="Arial" w:hAnsi="Arial" w:cs="Arial"/>
                            <w:color w:val="000000" w:themeColor="text1"/>
                            <w:kern w:val="24"/>
                            <w:sz w:val="28"/>
                            <w:szCs w:val="28"/>
                          </w:rPr>
                          <w:t>B</w:t>
                        </w:r>
                      </w:p>
                    </w:txbxContent>
                  </v:textbox>
                </v:shape>
                <w10:wrap type="topAndBottom" anchorx="margin"/>
              </v:group>
            </w:pict>
          </mc:Fallback>
        </mc:AlternateContent>
      </w:r>
    </w:p>
    <w:p w14:paraId="72B307B6" w14:textId="36FBDBA0" w:rsidR="00DA53F9" w:rsidRPr="00B1018B" w:rsidRDefault="00DA53F9" w:rsidP="00F6558B">
      <w:pPr>
        <w:jc w:val="both"/>
        <w:rPr>
          <w:rFonts w:ascii="Arial" w:hAnsi="Arial" w:cs="Arial"/>
          <w:bCs/>
          <w:sz w:val="22"/>
          <w:szCs w:val="22"/>
        </w:rPr>
      </w:pPr>
      <w:r w:rsidRPr="00B1018B">
        <w:rPr>
          <w:rFonts w:ascii="Arial" w:hAnsi="Arial" w:cs="Arial"/>
          <w:b/>
          <w:sz w:val="22"/>
          <w:szCs w:val="22"/>
        </w:rPr>
        <w:t>Fig. S1</w:t>
      </w:r>
      <w:r w:rsidR="00847E57" w:rsidRPr="00B1018B">
        <w:rPr>
          <w:rFonts w:ascii="Arial" w:hAnsi="Arial" w:cs="Arial"/>
          <w:b/>
          <w:sz w:val="22"/>
          <w:szCs w:val="22"/>
        </w:rPr>
        <w:t>5</w:t>
      </w:r>
      <w:r w:rsidRPr="00B1018B">
        <w:rPr>
          <w:rFonts w:ascii="Arial" w:hAnsi="Arial" w:cs="Arial"/>
          <w:bCs/>
          <w:sz w:val="22"/>
          <w:szCs w:val="22"/>
        </w:rPr>
        <w:t xml:space="preserve">. </w:t>
      </w:r>
      <w:r w:rsidR="007C24C0" w:rsidRPr="00B1018B">
        <w:rPr>
          <w:rFonts w:ascii="Arial" w:hAnsi="Arial" w:cs="Arial"/>
          <w:bCs/>
          <w:sz w:val="22"/>
          <w:szCs w:val="22"/>
        </w:rPr>
        <w:t>Comparison of overall genetic distance in expression within groups and among groups, for NMQs and queens sampled at 3dpf (A) and 25dpf (B).</w:t>
      </w:r>
      <w:r w:rsidR="00DC5D0E" w:rsidRPr="00B1018B">
        <w:rPr>
          <w:rFonts w:ascii="Arial" w:hAnsi="Arial" w:cs="Arial"/>
          <w:bCs/>
          <w:sz w:val="22"/>
          <w:szCs w:val="22"/>
        </w:rPr>
        <w:t xml:space="preserve"> The median Euclidean distance based on all expression data (DESeq2 </w:t>
      </w:r>
      <w:r w:rsidR="00DE1ABE" w:rsidRPr="00B1018B">
        <w:rPr>
          <w:rFonts w:ascii="Arial" w:hAnsi="Arial" w:cs="Arial"/>
          <w:bCs/>
          <w:sz w:val="22"/>
          <w:szCs w:val="22"/>
        </w:rPr>
        <w:t>normalized</w:t>
      </w:r>
      <w:r w:rsidR="00DC5D0E" w:rsidRPr="00B1018B">
        <w:rPr>
          <w:rFonts w:ascii="Arial" w:hAnsi="Arial" w:cs="Arial"/>
          <w:bCs/>
          <w:sz w:val="22"/>
          <w:szCs w:val="22"/>
        </w:rPr>
        <w:t xml:space="preserve"> and VST transformed) of each sample </w:t>
      </w:r>
      <w:r w:rsidR="005D0329" w:rsidRPr="00B1018B">
        <w:rPr>
          <w:rFonts w:ascii="Arial" w:hAnsi="Arial" w:cs="Arial"/>
          <w:bCs/>
          <w:sz w:val="22"/>
          <w:szCs w:val="22"/>
        </w:rPr>
        <w:t xml:space="preserve">is compared </w:t>
      </w:r>
      <w:r w:rsidR="00DC5D0E" w:rsidRPr="00B1018B">
        <w:rPr>
          <w:rFonts w:ascii="Arial" w:hAnsi="Arial" w:cs="Arial"/>
          <w:bCs/>
          <w:sz w:val="22"/>
          <w:szCs w:val="22"/>
        </w:rPr>
        <w:t xml:space="preserve">to all samples in different groups, and </w:t>
      </w:r>
      <w:r w:rsidR="005D0329" w:rsidRPr="00B1018B">
        <w:rPr>
          <w:rFonts w:ascii="Arial" w:hAnsi="Arial" w:cs="Arial"/>
          <w:bCs/>
          <w:sz w:val="22"/>
          <w:szCs w:val="22"/>
        </w:rPr>
        <w:t xml:space="preserve">samples are </w:t>
      </w:r>
      <w:r w:rsidR="00DC5D0E" w:rsidRPr="00B1018B">
        <w:rPr>
          <w:rFonts w:ascii="Arial" w:hAnsi="Arial" w:cs="Arial"/>
          <w:bCs/>
          <w:sz w:val="22"/>
          <w:szCs w:val="22"/>
        </w:rPr>
        <w:t>group</w:t>
      </w:r>
      <w:r w:rsidR="005D0329" w:rsidRPr="00B1018B">
        <w:rPr>
          <w:rFonts w:ascii="Arial" w:hAnsi="Arial" w:cs="Arial"/>
          <w:bCs/>
          <w:sz w:val="22"/>
          <w:szCs w:val="22"/>
        </w:rPr>
        <w:t xml:space="preserve">ed </w:t>
      </w:r>
      <w:r w:rsidR="00DC5D0E" w:rsidRPr="00B1018B">
        <w:rPr>
          <w:rFonts w:ascii="Arial" w:hAnsi="Arial" w:cs="Arial"/>
          <w:bCs/>
          <w:sz w:val="22"/>
          <w:szCs w:val="22"/>
        </w:rPr>
        <w:t xml:space="preserve">by treatment. </w:t>
      </w:r>
      <w:r w:rsidR="005D0329" w:rsidRPr="00B1018B">
        <w:rPr>
          <w:rFonts w:ascii="Arial" w:hAnsi="Arial" w:cs="Arial"/>
          <w:bCs/>
          <w:sz w:val="22"/>
          <w:szCs w:val="22"/>
        </w:rPr>
        <w:t>D</w:t>
      </w:r>
      <w:r w:rsidR="00DC5D0E" w:rsidRPr="00B1018B">
        <w:rPr>
          <w:rFonts w:ascii="Arial" w:hAnsi="Arial" w:cs="Arial"/>
          <w:bCs/>
          <w:sz w:val="22"/>
          <w:szCs w:val="22"/>
        </w:rPr>
        <w:t>istance of a sample to samples in its own group is smaller than that to all other groups</w:t>
      </w:r>
      <w:r w:rsidR="005D0329" w:rsidRPr="00B1018B">
        <w:rPr>
          <w:rFonts w:ascii="Arial" w:hAnsi="Arial" w:cs="Arial"/>
          <w:bCs/>
          <w:sz w:val="22"/>
          <w:szCs w:val="22"/>
        </w:rPr>
        <w:t>.</w:t>
      </w:r>
      <w:r w:rsidR="00DC5D0E" w:rsidRPr="00B1018B">
        <w:rPr>
          <w:rFonts w:ascii="Arial" w:hAnsi="Arial" w:cs="Arial"/>
          <w:bCs/>
          <w:sz w:val="22"/>
          <w:szCs w:val="22"/>
        </w:rPr>
        <w:t xml:space="preserve"> </w:t>
      </w:r>
      <w:r w:rsidRPr="00B1018B">
        <w:rPr>
          <w:rFonts w:ascii="Arial" w:hAnsi="Arial" w:cs="Arial"/>
          <w:bCs/>
          <w:sz w:val="22"/>
          <w:szCs w:val="22"/>
        </w:rPr>
        <w:br w:type="page"/>
      </w:r>
    </w:p>
    <w:tbl>
      <w:tblPr>
        <w:tblW w:w="9180" w:type="dxa"/>
        <w:tblLayout w:type="fixed"/>
        <w:tblLook w:val="04A0" w:firstRow="1" w:lastRow="0" w:firstColumn="1" w:lastColumn="0" w:noHBand="0" w:noVBand="1"/>
      </w:tblPr>
      <w:tblGrid>
        <w:gridCol w:w="2160"/>
        <w:gridCol w:w="2286"/>
        <w:gridCol w:w="1540"/>
        <w:gridCol w:w="1394"/>
        <w:gridCol w:w="1800"/>
      </w:tblGrid>
      <w:tr w:rsidR="00A253D0" w:rsidRPr="00B1018B" w14:paraId="1DF1AA73" w14:textId="77777777" w:rsidTr="00A253D0">
        <w:trPr>
          <w:trHeight w:val="146"/>
        </w:trPr>
        <w:tc>
          <w:tcPr>
            <w:tcW w:w="2160" w:type="dxa"/>
            <w:tcBorders>
              <w:top w:val="nil"/>
              <w:left w:val="nil"/>
              <w:bottom w:val="nil"/>
              <w:right w:val="nil"/>
            </w:tcBorders>
            <w:shd w:val="clear" w:color="auto" w:fill="auto"/>
            <w:noWrap/>
            <w:vAlign w:val="bottom"/>
            <w:hideMark/>
          </w:tcPr>
          <w:p w14:paraId="0D7400FF" w14:textId="77777777" w:rsidR="00A253D0" w:rsidRPr="00B1018B" w:rsidRDefault="00A253D0" w:rsidP="008D1F07">
            <w:pPr>
              <w:jc w:val="both"/>
              <w:rPr>
                <w:rFonts w:ascii="Arial" w:hAnsi="Arial" w:cs="Arial"/>
                <w:b/>
                <w:bCs/>
                <w:color w:val="000000"/>
                <w:sz w:val="20"/>
              </w:rPr>
            </w:pPr>
            <w:r w:rsidRPr="00B1018B">
              <w:rPr>
                <w:rFonts w:ascii="Arial" w:hAnsi="Arial" w:cs="Arial"/>
                <w:b/>
                <w:bCs/>
                <w:color w:val="000000"/>
                <w:sz w:val="20"/>
              </w:rPr>
              <w:lastRenderedPageBreak/>
              <w:t>Statistical approach</w:t>
            </w:r>
          </w:p>
        </w:tc>
        <w:tc>
          <w:tcPr>
            <w:tcW w:w="2286" w:type="dxa"/>
            <w:tcBorders>
              <w:top w:val="nil"/>
              <w:left w:val="nil"/>
              <w:bottom w:val="nil"/>
              <w:right w:val="nil"/>
            </w:tcBorders>
            <w:shd w:val="clear" w:color="auto" w:fill="auto"/>
            <w:noWrap/>
            <w:vAlign w:val="bottom"/>
            <w:hideMark/>
          </w:tcPr>
          <w:p w14:paraId="3656FA5F" w14:textId="77777777" w:rsidR="00A253D0" w:rsidRPr="00B1018B" w:rsidRDefault="00A253D0" w:rsidP="008D1F07">
            <w:pPr>
              <w:jc w:val="both"/>
              <w:rPr>
                <w:rFonts w:ascii="Arial" w:hAnsi="Arial" w:cs="Arial"/>
                <w:b/>
                <w:bCs/>
                <w:color w:val="000000"/>
                <w:sz w:val="20"/>
              </w:rPr>
            </w:pPr>
            <w:r w:rsidRPr="00B1018B">
              <w:rPr>
                <w:rFonts w:ascii="Arial" w:hAnsi="Arial" w:cs="Arial"/>
                <w:b/>
                <w:bCs/>
                <w:color w:val="000000"/>
                <w:sz w:val="20"/>
              </w:rPr>
              <w:t>Focal comparison</w:t>
            </w:r>
          </w:p>
        </w:tc>
        <w:tc>
          <w:tcPr>
            <w:tcW w:w="1540" w:type="dxa"/>
            <w:tcBorders>
              <w:top w:val="nil"/>
              <w:left w:val="nil"/>
              <w:bottom w:val="nil"/>
              <w:right w:val="nil"/>
            </w:tcBorders>
            <w:shd w:val="clear" w:color="auto" w:fill="auto"/>
            <w:noWrap/>
            <w:vAlign w:val="bottom"/>
            <w:hideMark/>
          </w:tcPr>
          <w:p w14:paraId="41CFF025" w14:textId="2FA37238" w:rsidR="00A253D0" w:rsidRPr="00B1018B" w:rsidRDefault="00A253D0" w:rsidP="008D1F07">
            <w:pPr>
              <w:jc w:val="both"/>
              <w:rPr>
                <w:rFonts w:ascii="Arial" w:hAnsi="Arial" w:cs="Arial"/>
                <w:b/>
                <w:bCs/>
                <w:color w:val="000000"/>
                <w:sz w:val="20"/>
              </w:rPr>
            </w:pPr>
            <w:r w:rsidRPr="00B1018B">
              <w:rPr>
                <w:rFonts w:ascii="Arial" w:hAnsi="Arial" w:cs="Arial"/>
                <w:b/>
                <w:bCs/>
                <w:color w:val="000000"/>
                <w:sz w:val="20"/>
              </w:rPr>
              <w:t>Result</w:t>
            </w:r>
          </w:p>
        </w:tc>
        <w:tc>
          <w:tcPr>
            <w:tcW w:w="1394" w:type="dxa"/>
            <w:tcBorders>
              <w:top w:val="nil"/>
              <w:left w:val="nil"/>
              <w:bottom w:val="nil"/>
              <w:right w:val="nil"/>
            </w:tcBorders>
            <w:shd w:val="clear" w:color="auto" w:fill="auto"/>
            <w:noWrap/>
            <w:vAlign w:val="bottom"/>
            <w:hideMark/>
          </w:tcPr>
          <w:p w14:paraId="613C88EA" w14:textId="77777777" w:rsidR="00A253D0" w:rsidRPr="00B1018B" w:rsidRDefault="00A253D0" w:rsidP="008D1F07">
            <w:pPr>
              <w:jc w:val="both"/>
              <w:rPr>
                <w:rFonts w:ascii="Arial" w:hAnsi="Arial" w:cs="Arial"/>
                <w:b/>
                <w:bCs/>
                <w:color w:val="000000"/>
                <w:sz w:val="20"/>
              </w:rPr>
            </w:pPr>
            <w:proofErr w:type="spellStart"/>
            <w:r w:rsidRPr="00B1018B">
              <w:rPr>
                <w:rFonts w:ascii="Arial" w:hAnsi="Arial" w:cs="Arial"/>
                <w:b/>
                <w:bCs/>
                <w:color w:val="000000"/>
                <w:sz w:val="20"/>
              </w:rPr>
              <w:t>pvalue</w:t>
            </w:r>
            <w:proofErr w:type="spellEnd"/>
          </w:p>
        </w:tc>
        <w:tc>
          <w:tcPr>
            <w:tcW w:w="1800" w:type="dxa"/>
            <w:tcBorders>
              <w:top w:val="nil"/>
              <w:left w:val="nil"/>
              <w:bottom w:val="nil"/>
              <w:right w:val="nil"/>
            </w:tcBorders>
            <w:shd w:val="clear" w:color="auto" w:fill="auto"/>
            <w:noWrap/>
            <w:vAlign w:val="bottom"/>
            <w:hideMark/>
          </w:tcPr>
          <w:p w14:paraId="6A5D722A" w14:textId="4741DCCA" w:rsidR="00A253D0" w:rsidRPr="00B1018B" w:rsidRDefault="00A253D0" w:rsidP="008D1F07">
            <w:pPr>
              <w:jc w:val="both"/>
              <w:rPr>
                <w:rFonts w:ascii="Arial" w:hAnsi="Arial" w:cs="Arial"/>
                <w:b/>
                <w:bCs/>
                <w:color w:val="000000"/>
                <w:sz w:val="20"/>
              </w:rPr>
            </w:pPr>
            <w:proofErr w:type="spellStart"/>
            <w:r w:rsidRPr="00B1018B">
              <w:rPr>
                <w:rFonts w:ascii="Arial" w:hAnsi="Arial" w:cs="Arial"/>
                <w:b/>
                <w:bCs/>
                <w:color w:val="000000"/>
                <w:sz w:val="20"/>
              </w:rPr>
              <w:t>adj_pvalue</w:t>
            </w:r>
            <w:proofErr w:type="spellEnd"/>
          </w:p>
        </w:tc>
      </w:tr>
      <w:tr w:rsidR="00A253D0" w:rsidRPr="00B1018B" w14:paraId="1D414A24" w14:textId="77777777" w:rsidTr="00A253D0">
        <w:trPr>
          <w:trHeight w:val="146"/>
        </w:trPr>
        <w:tc>
          <w:tcPr>
            <w:tcW w:w="2160" w:type="dxa"/>
            <w:tcBorders>
              <w:top w:val="nil"/>
              <w:left w:val="nil"/>
              <w:bottom w:val="nil"/>
              <w:right w:val="nil"/>
            </w:tcBorders>
            <w:shd w:val="clear" w:color="auto" w:fill="auto"/>
            <w:noWrap/>
            <w:vAlign w:val="bottom"/>
            <w:hideMark/>
          </w:tcPr>
          <w:p w14:paraId="5B24B48C"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LRT</w:t>
            </w:r>
          </w:p>
        </w:tc>
        <w:tc>
          <w:tcPr>
            <w:tcW w:w="2286" w:type="dxa"/>
            <w:tcBorders>
              <w:top w:val="nil"/>
              <w:left w:val="nil"/>
              <w:bottom w:val="nil"/>
              <w:right w:val="nil"/>
            </w:tcBorders>
            <w:shd w:val="clear" w:color="auto" w:fill="auto"/>
            <w:noWrap/>
            <w:vAlign w:val="bottom"/>
            <w:hideMark/>
          </w:tcPr>
          <w:p w14:paraId="2A2F5699"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25dpf</w:t>
            </w:r>
          </w:p>
        </w:tc>
        <w:tc>
          <w:tcPr>
            <w:tcW w:w="1540" w:type="dxa"/>
            <w:tcBorders>
              <w:top w:val="nil"/>
              <w:left w:val="nil"/>
              <w:bottom w:val="nil"/>
              <w:right w:val="nil"/>
            </w:tcBorders>
            <w:shd w:val="clear" w:color="auto" w:fill="auto"/>
            <w:noWrap/>
            <w:vAlign w:val="bottom"/>
            <w:hideMark/>
          </w:tcPr>
          <w:p w14:paraId="7519E918"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7E1042CA"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0.049259076</w:t>
            </w:r>
          </w:p>
        </w:tc>
        <w:tc>
          <w:tcPr>
            <w:tcW w:w="1800" w:type="dxa"/>
            <w:tcBorders>
              <w:top w:val="nil"/>
              <w:left w:val="nil"/>
              <w:bottom w:val="nil"/>
              <w:right w:val="nil"/>
            </w:tcBorders>
            <w:shd w:val="clear" w:color="auto" w:fill="auto"/>
            <w:noWrap/>
            <w:vAlign w:val="bottom"/>
            <w:hideMark/>
          </w:tcPr>
          <w:p w14:paraId="50DF3000"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0.098518153</w:t>
            </w:r>
          </w:p>
        </w:tc>
      </w:tr>
      <w:tr w:rsidR="00A253D0" w:rsidRPr="00B1018B" w14:paraId="33843F10" w14:textId="77777777" w:rsidTr="00A253D0">
        <w:trPr>
          <w:trHeight w:val="146"/>
        </w:trPr>
        <w:tc>
          <w:tcPr>
            <w:tcW w:w="2160" w:type="dxa"/>
            <w:tcBorders>
              <w:top w:val="nil"/>
              <w:left w:val="nil"/>
              <w:bottom w:val="nil"/>
              <w:right w:val="nil"/>
            </w:tcBorders>
            <w:shd w:val="clear" w:color="auto" w:fill="auto"/>
            <w:noWrap/>
            <w:vAlign w:val="bottom"/>
            <w:hideMark/>
          </w:tcPr>
          <w:p w14:paraId="6CC60E42"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LRT</w:t>
            </w:r>
          </w:p>
        </w:tc>
        <w:tc>
          <w:tcPr>
            <w:tcW w:w="2286" w:type="dxa"/>
            <w:tcBorders>
              <w:top w:val="nil"/>
              <w:left w:val="nil"/>
              <w:bottom w:val="nil"/>
              <w:right w:val="nil"/>
            </w:tcBorders>
            <w:shd w:val="clear" w:color="auto" w:fill="auto"/>
            <w:noWrap/>
            <w:vAlign w:val="bottom"/>
            <w:hideMark/>
          </w:tcPr>
          <w:p w14:paraId="051DE940"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3dpf</w:t>
            </w:r>
          </w:p>
        </w:tc>
        <w:tc>
          <w:tcPr>
            <w:tcW w:w="1540" w:type="dxa"/>
            <w:tcBorders>
              <w:top w:val="nil"/>
              <w:left w:val="nil"/>
              <w:bottom w:val="nil"/>
              <w:right w:val="nil"/>
            </w:tcBorders>
            <w:shd w:val="clear" w:color="auto" w:fill="auto"/>
            <w:noWrap/>
            <w:vAlign w:val="bottom"/>
            <w:hideMark/>
          </w:tcPr>
          <w:p w14:paraId="6789E5AF"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303D5593"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0.072138691</w:t>
            </w:r>
          </w:p>
        </w:tc>
        <w:tc>
          <w:tcPr>
            <w:tcW w:w="1800" w:type="dxa"/>
            <w:tcBorders>
              <w:top w:val="nil"/>
              <w:left w:val="nil"/>
              <w:bottom w:val="nil"/>
              <w:right w:val="nil"/>
            </w:tcBorders>
            <w:shd w:val="clear" w:color="auto" w:fill="auto"/>
            <w:noWrap/>
            <w:vAlign w:val="bottom"/>
            <w:hideMark/>
          </w:tcPr>
          <w:p w14:paraId="3C08AA91"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0.112215741</w:t>
            </w:r>
          </w:p>
        </w:tc>
      </w:tr>
      <w:tr w:rsidR="00A253D0" w:rsidRPr="00B1018B" w14:paraId="603FCACA" w14:textId="77777777" w:rsidTr="00A253D0">
        <w:trPr>
          <w:trHeight w:val="146"/>
        </w:trPr>
        <w:tc>
          <w:tcPr>
            <w:tcW w:w="2160" w:type="dxa"/>
            <w:tcBorders>
              <w:top w:val="nil"/>
              <w:left w:val="nil"/>
              <w:bottom w:val="nil"/>
              <w:right w:val="nil"/>
            </w:tcBorders>
            <w:shd w:val="clear" w:color="auto" w:fill="auto"/>
            <w:noWrap/>
            <w:vAlign w:val="bottom"/>
            <w:hideMark/>
          </w:tcPr>
          <w:p w14:paraId="7374201A"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pairwise_3dpf</w:t>
            </w:r>
          </w:p>
        </w:tc>
        <w:tc>
          <w:tcPr>
            <w:tcW w:w="2286" w:type="dxa"/>
            <w:tcBorders>
              <w:top w:val="nil"/>
              <w:left w:val="nil"/>
              <w:bottom w:val="nil"/>
              <w:right w:val="nil"/>
            </w:tcBorders>
            <w:shd w:val="clear" w:color="auto" w:fill="auto"/>
            <w:noWrap/>
            <w:vAlign w:val="bottom"/>
            <w:hideMark/>
          </w:tcPr>
          <w:p w14:paraId="490076BD"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NMQ_GFQ</w:t>
            </w:r>
          </w:p>
        </w:tc>
        <w:tc>
          <w:tcPr>
            <w:tcW w:w="1540" w:type="dxa"/>
            <w:tcBorders>
              <w:top w:val="nil"/>
              <w:left w:val="nil"/>
              <w:bottom w:val="nil"/>
              <w:right w:val="nil"/>
            </w:tcBorders>
            <w:shd w:val="clear" w:color="auto" w:fill="auto"/>
            <w:noWrap/>
            <w:vAlign w:val="bottom"/>
            <w:hideMark/>
          </w:tcPr>
          <w:p w14:paraId="31D7FCB7"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4606B9F8"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0.007517841</w:t>
            </w:r>
          </w:p>
        </w:tc>
        <w:tc>
          <w:tcPr>
            <w:tcW w:w="1800" w:type="dxa"/>
            <w:tcBorders>
              <w:top w:val="nil"/>
              <w:left w:val="nil"/>
              <w:bottom w:val="nil"/>
              <w:right w:val="nil"/>
            </w:tcBorders>
            <w:shd w:val="clear" w:color="auto" w:fill="auto"/>
            <w:noWrap/>
            <w:vAlign w:val="bottom"/>
            <w:hideMark/>
          </w:tcPr>
          <w:p w14:paraId="0B192F7F"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0.030234891</w:t>
            </w:r>
          </w:p>
        </w:tc>
      </w:tr>
      <w:tr w:rsidR="00A253D0" w:rsidRPr="00B1018B" w14:paraId="585C7DB3" w14:textId="77777777" w:rsidTr="00A253D0">
        <w:trPr>
          <w:trHeight w:val="146"/>
        </w:trPr>
        <w:tc>
          <w:tcPr>
            <w:tcW w:w="2160" w:type="dxa"/>
            <w:tcBorders>
              <w:top w:val="nil"/>
              <w:left w:val="nil"/>
              <w:bottom w:val="nil"/>
              <w:right w:val="nil"/>
            </w:tcBorders>
            <w:shd w:val="clear" w:color="auto" w:fill="auto"/>
            <w:noWrap/>
            <w:vAlign w:val="bottom"/>
            <w:hideMark/>
          </w:tcPr>
          <w:p w14:paraId="0A53954E"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pairwise_3dpf</w:t>
            </w:r>
          </w:p>
        </w:tc>
        <w:tc>
          <w:tcPr>
            <w:tcW w:w="2286" w:type="dxa"/>
            <w:tcBorders>
              <w:top w:val="nil"/>
              <w:left w:val="nil"/>
              <w:bottom w:val="nil"/>
              <w:right w:val="nil"/>
            </w:tcBorders>
            <w:shd w:val="clear" w:color="auto" w:fill="auto"/>
            <w:noWrap/>
            <w:vAlign w:val="bottom"/>
            <w:hideMark/>
          </w:tcPr>
          <w:p w14:paraId="439396B8"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NMQ_SFQ</w:t>
            </w:r>
          </w:p>
        </w:tc>
        <w:tc>
          <w:tcPr>
            <w:tcW w:w="1540" w:type="dxa"/>
            <w:tcBorders>
              <w:top w:val="nil"/>
              <w:left w:val="nil"/>
              <w:bottom w:val="nil"/>
              <w:right w:val="nil"/>
            </w:tcBorders>
            <w:shd w:val="clear" w:color="auto" w:fill="auto"/>
            <w:noWrap/>
            <w:vAlign w:val="bottom"/>
            <w:hideMark/>
          </w:tcPr>
          <w:p w14:paraId="1009F254"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68A2400D"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0.494485914</w:t>
            </w:r>
          </w:p>
        </w:tc>
        <w:tc>
          <w:tcPr>
            <w:tcW w:w="1800" w:type="dxa"/>
            <w:tcBorders>
              <w:top w:val="nil"/>
              <w:left w:val="nil"/>
              <w:bottom w:val="nil"/>
              <w:right w:val="nil"/>
            </w:tcBorders>
            <w:shd w:val="clear" w:color="auto" w:fill="auto"/>
            <w:noWrap/>
            <w:vAlign w:val="bottom"/>
            <w:hideMark/>
          </w:tcPr>
          <w:p w14:paraId="33803420"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0.532523292</w:t>
            </w:r>
          </w:p>
        </w:tc>
      </w:tr>
      <w:tr w:rsidR="00A253D0" w:rsidRPr="00B1018B" w14:paraId="3FA64C9E" w14:textId="77777777" w:rsidTr="00A253D0">
        <w:trPr>
          <w:trHeight w:val="146"/>
        </w:trPr>
        <w:tc>
          <w:tcPr>
            <w:tcW w:w="2160" w:type="dxa"/>
            <w:tcBorders>
              <w:top w:val="nil"/>
              <w:left w:val="nil"/>
              <w:bottom w:val="nil"/>
              <w:right w:val="nil"/>
            </w:tcBorders>
            <w:shd w:val="clear" w:color="auto" w:fill="auto"/>
            <w:noWrap/>
            <w:vAlign w:val="bottom"/>
            <w:hideMark/>
          </w:tcPr>
          <w:p w14:paraId="6F4F2034"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pairwise_3dpf</w:t>
            </w:r>
          </w:p>
        </w:tc>
        <w:tc>
          <w:tcPr>
            <w:tcW w:w="2286" w:type="dxa"/>
            <w:tcBorders>
              <w:top w:val="nil"/>
              <w:left w:val="nil"/>
              <w:bottom w:val="nil"/>
              <w:right w:val="nil"/>
            </w:tcBorders>
            <w:shd w:val="clear" w:color="auto" w:fill="auto"/>
            <w:noWrap/>
            <w:vAlign w:val="bottom"/>
            <w:hideMark/>
          </w:tcPr>
          <w:p w14:paraId="49936579"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NMQ_SFQ+GFQ</w:t>
            </w:r>
          </w:p>
        </w:tc>
        <w:tc>
          <w:tcPr>
            <w:tcW w:w="1540" w:type="dxa"/>
            <w:tcBorders>
              <w:top w:val="nil"/>
              <w:left w:val="nil"/>
              <w:bottom w:val="nil"/>
              <w:right w:val="nil"/>
            </w:tcBorders>
            <w:shd w:val="clear" w:color="auto" w:fill="auto"/>
            <w:noWrap/>
            <w:vAlign w:val="bottom"/>
            <w:hideMark/>
          </w:tcPr>
          <w:p w14:paraId="36A8B317"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00EB54EC"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0.110149194</w:t>
            </w:r>
          </w:p>
        </w:tc>
        <w:tc>
          <w:tcPr>
            <w:tcW w:w="1800" w:type="dxa"/>
            <w:tcBorders>
              <w:top w:val="nil"/>
              <w:left w:val="nil"/>
              <w:bottom w:val="nil"/>
              <w:right w:val="nil"/>
            </w:tcBorders>
            <w:shd w:val="clear" w:color="auto" w:fill="auto"/>
            <w:noWrap/>
            <w:vAlign w:val="bottom"/>
            <w:hideMark/>
          </w:tcPr>
          <w:p w14:paraId="5F2593DC"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0.154208871</w:t>
            </w:r>
          </w:p>
        </w:tc>
      </w:tr>
      <w:tr w:rsidR="00A253D0" w:rsidRPr="00B1018B" w14:paraId="0014E8E9" w14:textId="77777777" w:rsidTr="00A253D0">
        <w:trPr>
          <w:trHeight w:val="146"/>
        </w:trPr>
        <w:tc>
          <w:tcPr>
            <w:tcW w:w="2160" w:type="dxa"/>
            <w:tcBorders>
              <w:top w:val="nil"/>
              <w:left w:val="nil"/>
              <w:bottom w:val="nil"/>
              <w:right w:val="nil"/>
            </w:tcBorders>
            <w:shd w:val="clear" w:color="auto" w:fill="auto"/>
            <w:noWrap/>
            <w:vAlign w:val="bottom"/>
            <w:hideMark/>
          </w:tcPr>
          <w:p w14:paraId="69D62BB4"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pairwise_3dpf</w:t>
            </w:r>
          </w:p>
        </w:tc>
        <w:tc>
          <w:tcPr>
            <w:tcW w:w="2286" w:type="dxa"/>
            <w:tcBorders>
              <w:top w:val="nil"/>
              <w:left w:val="nil"/>
              <w:bottom w:val="nil"/>
              <w:right w:val="nil"/>
            </w:tcBorders>
            <w:shd w:val="clear" w:color="auto" w:fill="auto"/>
            <w:noWrap/>
            <w:vAlign w:val="bottom"/>
            <w:hideMark/>
          </w:tcPr>
          <w:p w14:paraId="58577E38"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SFQ_GFQ</w:t>
            </w:r>
          </w:p>
        </w:tc>
        <w:tc>
          <w:tcPr>
            <w:tcW w:w="1540" w:type="dxa"/>
            <w:tcBorders>
              <w:top w:val="nil"/>
              <w:left w:val="nil"/>
              <w:bottom w:val="nil"/>
              <w:right w:val="nil"/>
            </w:tcBorders>
            <w:shd w:val="clear" w:color="auto" w:fill="auto"/>
            <w:noWrap/>
            <w:vAlign w:val="bottom"/>
            <w:hideMark/>
          </w:tcPr>
          <w:p w14:paraId="2F91FE6A"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0ED9FAB5"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0.1484538</w:t>
            </w:r>
          </w:p>
        </w:tc>
        <w:tc>
          <w:tcPr>
            <w:tcW w:w="1800" w:type="dxa"/>
            <w:tcBorders>
              <w:top w:val="nil"/>
              <w:left w:val="nil"/>
              <w:bottom w:val="nil"/>
              <w:right w:val="nil"/>
            </w:tcBorders>
            <w:shd w:val="clear" w:color="auto" w:fill="auto"/>
            <w:noWrap/>
            <w:vAlign w:val="bottom"/>
            <w:hideMark/>
          </w:tcPr>
          <w:p w14:paraId="5B73AF32"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0.1731961</w:t>
            </w:r>
          </w:p>
        </w:tc>
      </w:tr>
      <w:tr w:rsidR="00A253D0" w:rsidRPr="00B1018B" w14:paraId="724FCBEB" w14:textId="77777777" w:rsidTr="00A253D0">
        <w:trPr>
          <w:trHeight w:val="146"/>
        </w:trPr>
        <w:tc>
          <w:tcPr>
            <w:tcW w:w="2160" w:type="dxa"/>
            <w:tcBorders>
              <w:top w:val="nil"/>
              <w:left w:val="nil"/>
              <w:bottom w:val="nil"/>
              <w:right w:val="nil"/>
            </w:tcBorders>
            <w:shd w:val="clear" w:color="auto" w:fill="auto"/>
            <w:noWrap/>
            <w:vAlign w:val="bottom"/>
            <w:hideMark/>
          </w:tcPr>
          <w:p w14:paraId="3D37DAA8"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22CC38B9"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NMQ_GFQ</w:t>
            </w:r>
          </w:p>
        </w:tc>
        <w:tc>
          <w:tcPr>
            <w:tcW w:w="1540" w:type="dxa"/>
            <w:tcBorders>
              <w:top w:val="nil"/>
              <w:left w:val="nil"/>
              <w:bottom w:val="nil"/>
              <w:right w:val="nil"/>
            </w:tcBorders>
            <w:shd w:val="clear" w:color="auto" w:fill="auto"/>
            <w:noWrap/>
            <w:vAlign w:val="bottom"/>
            <w:hideMark/>
          </w:tcPr>
          <w:p w14:paraId="0FA8E295"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5D092BA5"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0.70715166</w:t>
            </w:r>
          </w:p>
        </w:tc>
        <w:tc>
          <w:tcPr>
            <w:tcW w:w="1800" w:type="dxa"/>
            <w:tcBorders>
              <w:top w:val="nil"/>
              <w:left w:val="nil"/>
              <w:bottom w:val="nil"/>
              <w:right w:val="nil"/>
            </w:tcBorders>
            <w:shd w:val="clear" w:color="auto" w:fill="auto"/>
            <w:noWrap/>
            <w:vAlign w:val="bottom"/>
            <w:hideMark/>
          </w:tcPr>
          <w:p w14:paraId="43DC37A7"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0.70715166</w:t>
            </w:r>
          </w:p>
        </w:tc>
      </w:tr>
      <w:tr w:rsidR="00A253D0" w:rsidRPr="00B1018B" w14:paraId="6A34F6D4" w14:textId="77777777" w:rsidTr="00A253D0">
        <w:trPr>
          <w:trHeight w:val="146"/>
        </w:trPr>
        <w:tc>
          <w:tcPr>
            <w:tcW w:w="2160" w:type="dxa"/>
            <w:tcBorders>
              <w:top w:val="nil"/>
              <w:left w:val="nil"/>
              <w:bottom w:val="nil"/>
              <w:right w:val="nil"/>
            </w:tcBorders>
            <w:shd w:val="clear" w:color="auto" w:fill="auto"/>
            <w:noWrap/>
            <w:vAlign w:val="bottom"/>
            <w:hideMark/>
          </w:tcPr>
          <w:p w14:paraId="7A4EF6CC"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425ED6D6"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NMQ_GFQlarge</w:t>
            </w:r>
            <w:proofErr w:type="spellEnd"/>
          </w:p>
        </w:tc>
        <w:tc>
          <w:tcPr>
            <w:tcW w:w="1540" w:type="dxa"/>
            <w:tcBorders>
              <w:top w:val="nil"/>
              <w:left w:val="nil"/>
              <w:bottom w:val="nil"/>
              <w:right w:val="nil"/>
            </w:tcBorders>
            <w:shd w:val="clear" w:color="auto" w:fill="auto"/>
            <w:noWrap/>
            <w:vAlign w:val="bottom"/>
            <w:hideMark/>
          </w:tcPr>
          <w:p w14:paraId="4B64AAC8"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6FF888BB"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0.145100796</w:t>
            </w:r>
          </w:p>
        </w:tc>
        <w:tc>
          <w:tcPr>
            <w:tcW w:w="1800" w:type="dxa"/>
            <w:tcBorders>
              <w:top w:val="nil"/>
              <w:left w:val="nil"/>
              <w:bottom w:val="nil"/>
              <w:right w:val="nil"/>
            </w:tcBorders>
            <w:shd w:val="clear" w:color="auto" w:fill="auto"/>
            <w:noWrap/>
            <w:vAlign w:val="bottom"/>
            <w:hideMark/>
          </w:tcPr>
          <w:p w14:paraId="2CA2521D"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0.1731961</w:t>
            </w:r>
          </w:p>
        </w:tc>
      </w:tr>
      <w:tr w:rsidR="00A253D0" w:rsidRPr="00B1018B" w14:paraId="21EE2231" w14:textId="77777777" w:rsidTr="00A253D0">
        <w:trPr>
          <w:trHeight w:val="146"/>
        </w:trPr>
        <w:tc>
          <w:tcPr>
            <w:tcW w:w="2160" w:type="dxa"/>
            <w:tcBorders>
              <w:top w:val="nil"/>
              <w:left w:val="nil"/>
              <w:bottom w:val="nil"/>
              <w:right w:val="nil"/>
            </w:tcBorders>
            <w:shd w:val="clear" w:color="auto" w:fill="auto"/>
            <w:noWrap/>
            <w:vAlign w:val="bottom"/>
            <w:hideMark/>
          </w:tcPr>
          <w:p w14:paraId="0CEE0A1F"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2306F858"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NMQ_GFQsmall</w:t>
            </w:r>
            <w:proofErr w:type="spellEnd"/>
          </w:p>
        </w:tc>
        <w:tc>
          <w:tcPr>
            <w:tcW w:w="1540" w:type="dxa"/>
            <w:tcBorders>
              <w:top w:val="nil"/>
              <w:left w:val="nil"/>
              <w:bottom w:val="nil"/>
              <w:right w:val="nil"/>
            </w:tcBorders>
            <w:shd w:val="clear" w:color="auto" w:fill="auto"/>
            <w:noWrap/>
            <w:vAlign w:val="bottom"/>
            <w:hideMark/>
          </w:tcPr>
          <w:p w14:paraId="5D71FA78"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78A2B7C4"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0.060739309</w:t>
            </w:r>
          </w:p>
        </w:tc>
        <w:tc>
          <w:tcPr>
            <w:tcW w:w="1800" w:type="dxa"/>
            <w:tcBorders>
              <w:top w:val="nil"/>
              <w:left w:val="nil"/>
              <w:bottom w:val="nil"/>
              <w:right w:val="nil"/>
            </w:tcBorders>
            <w:shd w:val="clear" w:color="auto" w:fill="auto"/>
            <w:noWrap/>
            <w:vAlign w:val="bottom"/>
            <w:hideMark/>
          </w:tcPr>
          <w:p w14:paraId="1570C2CE"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0.106293791</w:t>
            </w:r>
          </w:p>
        </w:tc>
      </w:tr>
      <w:tr w:rsidR="00A253D0" w:rsidRPr="00B1018B" w14:paraId="6F4E6928" w14:textId="77777777" w:rsidTr="00A253D0">
        <w:trPr>
          <w:trHeight w:val="146"/>
        </w:trPr>
        <w:tc>
          <w:tcPr>
            <w:tcW w:w="2160" w:type="dxa"/>
            <w:tcBorders>
              <w:top w:val="nil"/>
              <w:left w:val="nil"/>
              <w:bottom w:val="nil"/>
              <w:right w:val="nil"/>
            </w:tcBorders>
            <w:shd w:val="clear" w:color="auto" w:fill="auto"/>
            <w:noWrap/>
            <w:vAlign w:val="bottom"/>
            <w:hideMark/>
          </w:tcPr>
          <w:p w14:paraId="47A284F9"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40D40FC3"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NMQ_SFQ</w:t>
            </w:r>
          </w:p>
        </w:tc>
        <w:tc>
          <w:tcPr>
            <w:tcW w:w="1540" w:type="dxa"/>
            <w:tcBorders>
              <w:top w:val="nil"/>
              <w:left w:val="nil"/>
              <w:bottom w:val="nil"/>
              <w:right w:val="nil"/>
            </w:tcBorders>
            <w:shd w:val="clear" w:color="auto" w:fill="auto"/>
            <w:noWrap/>
            <w:vAlign w:val="bottom"/>
            <w:hideMark/>
          </w:tcPr>
          <w:p w14:paraId="226D745F"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5C1633C1"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0.030135105</w:t>
            </w:r>
          </w:p>
        </w:tc>
        <w:tc>
          <w:tcPr>
            <w:tcW w:w="1800" w:type="dxa"/>
            <w:tcBorders>
              <w:top w:val="nil"/>
              <w:left w:val="nil"/>
              <w:bottom w:val="nil"/>
              <w:right w:val="nil"/>
            </w:tcBorders>
            <w:shd w:val="clear" w:color="auto" w:fill="auto"/>
            <w:noWrap/>
            <w:vAlign w:val="bottom"/>
            <w:hideMark/>
          </w:tcPr>
          <w:p w14:paraId="5ACC6BBF"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0.070315245</w:t>
            </w:r>
          </w:p>
        </w:tc>
      </w:tr>
      <w:tr w:rsidR="00A253D0" w:rsidRPr="00B1018B" w14:paraId="689C68D1" w14:textId="77777777" w:rsidTr="00A253D0">
        <w:trPr>
          <w:trHeight w:val="146"/>
        </w:trPr>
        <w:tc>
          <w:tcPr>
            <w:tcW w:w="2160" w:type="dxa"/>
            <w:tcBorders>
              <w:top w:val="nil"/>
              <w:left w:val="nil"/>
              <w:bottom w:val="nil"/>
              <w:right w:val="nil"/>
            </w:tcBorders>
            <w:shd w:val="clear" w:color="auto" w:fill="auto"/>
            <w:noWrap/>
            <w:vAlign w:val="bottom"/>
            <w:hideMark/>
          </w:tcPr>
          <w:p w14:paraId="2E251D84"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60EA1FB3"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SFQ_GFQ</w:t>
            </w:r>
          </w:p>
        </w:tc>
        <w:tc>
          <w:tcPr>
            <w:tcW w:w="1540" w:type="dxa"/>
            <w:tcBorders>
              <w:top w:val="nil"/>
              <w:left w:val="nil"/>
              <w:bottom w:val="nil"/>
              <w:right w:val="nil"/>
            </w:tcBorders>
            <w:shd w:val="clear" w:color="auto" w:fill="auto"/>
            <w:noWrap/>
            <w:vAlign w:val="bottom"/>
            <w:hideMark/>
          </w:tcPr>
          <w:p w14:paraId="10CF1290"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7307CD71"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7.71E-06</w:t>
            </w:r>
          </w:p>
        </w:tc>
        <w:tc>
          <w:tcPr>
            <w:tcW w:w="1800" w:type="dxa"/>
            <w:tcBorders>
              <w:top w:val="nil"/>
              <w:left w:val="nil"/>
              <w:bottom w:val="nil"/>
              <w:right w:val="nil"/>
            </w:tcBorders>
            <w:shd w:val="clear" w:color="auto" w:fill="auto"/>
            <w:noWrap/>
            <w:vAlign w:val="bottom"/>
            <w:hideMark/>
          </w:tcPr>
          <w:p w14:paraId="0D614B8F"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6.55E-05</w:t>
            </w:r>
          </w:p>
        </w:tc>
      </w:tr>
      <w:tr w:rsidR="00A253D0" w:rsidRPr="00B1018B" w14:paraId="3F261431" w14:textId="77777777" w:rsidTr="00A253D0">
        <w:trPr>
          <w:trHeight w:val="146"/>
        </w:trPr>
        <w:tc>
          <w:tcPr>
            <w:tcW w:w="2160" w:type="dxa"/>
            <w:tcBorders>
              <w:top w:val="nil"/>
              <w:left w:val="nil"/>
              <w:bottom w:val="nil"/>
              <w:right w:val="nil"/>
            </w:tcBorders>
            <w:shd w:val="clear" w:color="auto" w:fill="auto"/>
            <w:noWrap/>
            <w:vAlign w:val="bottom"/>
            <w:hideMark/>
          </w:tcPr>
          <w:p w14:paraId="536DF8C9"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3CEE0F36"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SFQ_GFQlarge</w:t>
            </w:r>
            <w:proofErr w:type="spellEnd"/>
          </w:p>
        </w:tc>
        <w:tc>
          <w:tcPr>
            <w:tcW w:w="1540" w:type="dxa"/>
            <w:tcBorders>
              <w:top w:val="nil"/>
              <w:left w:val="nil"/>
              <w:bottom w:val="nil"/>
              <w:right w:val="nil"/>
            </w:tcBorders>
            <w:shd w:val="clear" w:color="auto" w:fill="auto"/>
            <w:noWrap/>
            <w:vAlign w:val="bottom"/>
            <w:hideMark/>
          </w:tcPr>
          <w:p w14:paraId="13CA5C71"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55491C03"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0.00863854</w:t>
            </w:r>
          </w:p>
        </w:tc>
        <w:tc>
          <w:tcPr>
            <w:tcW w:w="1800" w:type="dxa"/>
            <w:tcBorders>
              <w:top w:val="nil"/>
              <w:left w:val="nil"/>
              <w:bottom w:val="nil"/>
              <w:right w:val="nil"/>
            </w:tcBorders>
            <w:shd w:val="clear" w:color="auto" w:fill="auto"/>
            <w:noWrap/>
            <w:vAlign w:val="bottom"/>
            <w:hideMark/>
          </w:tcPr>
          <w:p w14:paraId="70C48B6F"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0.030234891</w:t>
            </w:r>
          </w:p>
        </w:tc>
      </w:tr>
      <w:tr w:rsidR="00A253D0" w:rsidRPr="00B1018B" w14:paraId="04EB6596" w14:textId="77777777" w:rsidTr="00A253D0">
        <w:trPr>
          <w:trHeight w:val="146"/>
        </w:trPr>
        <w:tc>
          <w:tcPr>
            <w:tcW w:w="2160" w:type="dxa"/>
            <w:tcBorders>
              <w:top w:val="nil"/>
              <w:left w:val="nil"/>
              <w:bottom w:val="nil"/>
              <w:right w:val="nil"/>
            </w:tcBorders>
            <w:shd w:val="clear" w:color="auto" w:fill="auto"/>
            <w:noWrap/>
            <w:vAlign w:val="bottom"/>
            <w:hideMark/>
          </w:tcPr>
          <w:p w14:paraId="32E160D0"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0B4BCA35"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SFQ_GFQsmall</w:t>
            </w:r>
            <w:proofErr w:type="spellEnd"/>
          </w:p>
        </w:tc>
        <w:tc>
          <w:tcPr>
            <w:tcW w:w="1540" w:type="dxa"/>
            <w:tcBorders>
              <w:top w:val="nil"/>
              <w:left w:val="nil"/>
              <w:bottom w:val="nil"/>
              <w:right w:val="nil"/>
            </w:tcBorders>
            <w:shd w:val="clear" w:color="auto" w:fill="auto"/>
            <w:noWrap/>
            <w:vAlign w:val="bottom"/>
            <w:hideMark/>
          </w:tcPr>
          <w:p w14:paraId="75990108"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enrichment</w:t>
            </w:r>
          </w:p>
        </w:tc>
        <w:tc>
          <w:tcPr>
            <w:tcW w:w="1394" w:type="dxa"/>
            <w:tcBorders>
              <w:top w:val="nil"/>
              <w:left w:val="nil"/>
              <w:bottom w:val="nil"/>
              <w:right w:val="nil"/>
            </w:tcBorders>
            <w:shd w:val="clear" w:color="auto" w:fill="auto"/>
            <w:noWrap/>
            <w:vAlign w:val="bottom"/>
            <w:hideMark/>
          </w:tcPr>
          <w:p w14:paraId="09C98F70"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9.36E-06</w:t>
            </w:r>
          </w:p>
        </w:tc>
        <w:tc>
          <w:tcPr>
            <w:tcW w:w="1800" w:type="dxa"/>
            <w:tcBorders>
              <w:top w:val="nil"/>
              <w:left w:val="nil"/>
              <w:bottom w:val="nil"/>
              <w:right w:val="nil"/>
            </w:tcBorders>
            <w:shd w:val="clear" w:color="auto" w:fill="auto"/>
            <w:noWrap/>
            <w:vAlign w:val="bottom"/>
            <w:hideMark/>
          </w:tcPr>
          <w:p w14:paraId="14907529"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6.55E-05</w:t>
            </w:r>
          </w:p>
        </w:tc>
      </w:tr>
      <w:tr w:rsidR="00A253D0" w:rsidRPr="00B1018B" w14:paraId="5FFD4BB3" w14:textId="77777777" w:rsidTr="00A253D0">
        <w:trPr>
          <w:trHeight w:val="146"/>
        </w:trPr>
        <w:tc>
          <w:tcPr>
            <w:tcW w:w="2160" w:type="dxa"/>
            <w:tcBorders>
              <w:top w:val="nil"/>
              <w:left w:val="nil"/>
              <w:bottom w:val="nil"/>
              <w:right w:val="nil"/>
            </w:tcBorders>
            <w:shd w:val="clear" w:color="auto" w:fill="auto"/>
            <w:noWrap/>
            <w:vAlign w:val="bottom"/>
            <w:hideMark/>
          </w:tcPr>
          <w:p w14:paraId="55A4EE1A"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pairwise_25dpf</w:t>
            </w:r>
          </w:p>
        </w:tc>
        <w:tc>
          <w:tcPr>
            <w:tcW w:w="2286" w:type="dxa"/>
            <w:tcBorders>
              <w:top w:val="nil"/>
              <w:left w:val="nil"/>
              <w:bottom w:val="nil"/>
              <w:right w:val="nil"/>
            </w:tcBorders>
            <w:shd w:val="clear" w:color="auto" w:fill="auto"/>
            <w:noWrap/>
            <w:vAlign w:val="bottom"/>
            <w:hideMark/>
          </w:tcPr>
          <w:p w14:paraId="334F47A5"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GFQlarge_GFQsmall</w:t>
            </w:r>
            <w:proofErr w:type="spellEnd"/>
          </w:p>
        </w:tc>
        <w:tc>
          <w:tcPr>
            <w:tcW w:w="1540" w:type="dxa"/>
            <w:tcBorders>
              <w:top w:val="nil"/>
              <w:left w:val="nil"/>
              <w:bottom w:val="nil"/>
              <w:right w:val="nil"/>
            </w:tcBorders>
            <w:shd w:val="clear" w:color="auto" w:fill="auto"/>
            <w:noWrap/>
            <w:vAlign w:val="bottom"/>
            <w:hideMark/>
          </w:tcPr>
          <w:p w14:paraId="037C4383" w14:textId="77777777" w:rsidR="00A253D0" w:rsidRPr="00B1018B" w:rsidRDefault="00A253D0" w:rsidP="008D1F07">
            <w:pPr>
              <w:jc w:val="both"/>
              <w:rPr>
                <w:rFonts w:ascii="Arial" w:hAnsi="Arial" w:cs="Arial"/>
                <w:color w:val="000000"/>
                <w:sz w:val="20"/>
              </w:rPr>
            </w:pPr>
            <w:proofErr w:type="spellStart"/>
            <w:r w:rsidRPr="00B1018B">
              <w:rPr>
                <w:rFonts w:ascii="Arial" w:hAnsi="Arial" w:cs="Arial"/>
                <w:color w:val="000000"/>
                <w:sz w:val="20"/>
              </w:rPr>
              <w:t>no_enrichment</w:t>
            </w:r>
            <w:proofErr w:type="spellEnd"/>
          </w:p>
        </w:tc>
        <w:tc>
          <w:tcPr>
            <w:tcW w:w="1394" w:type="dxa"/>
            <w:tcBorders>
              <w:top w:val="nil"/>
              <w:left w:val="nil"/>
              <w:bottom w:val="nil"/>
              <w:right w:val="nil"/>
            </w:tcBorders>
            <w:shd w:val="clear" w:color="auto" w:fill="auto"/>
            <w:noWrap/>
            <w:vAlign w:val="bottom"/>
            <w:hideMark/>
          </w:tcPr>
          <w:p w14:paraId="51369F67" w14:textId="77777777" w:rsidR="00A253D0" w:rsidRPr="00B1018B" w:rsidRDefault="00A253D0" w:rsidP="008D1F07">
            <w:pPr>
              <w:jc w:val="both"/>
              <w:rPr>
                <w:rFonts w:ascii="Arial" w:hAnsi="Arial" w:cs="Arial"/>
                <w:b/>
                <w:bCs/>
                <w:color w:val="FF0000"/>
                <w:sz w:val="20"/>
              </w:rPr>
            </w:pPr>
            <w:r w:rsidRPr="00B1018B">
              <w:rPr>
                <w:rFonts w:ascii="Arial" w:hAnsi="Arial" w:cs="Arial"/>
                <w:b/>
                <w:bCs/>
                <w:color w:val="FF0000"/>
                <w:sz w:val="20"/>
              </w:rPr>
              <w:t>0.021883859</w:t>
            </w:r>
          </w:p>
        </w:tc>
        <w:tc>
          <w:tcPr>
            <w:tcW w:w="1800" w:type="dxa"/>
            <w:tcBorders>
              <w:top w:val="nil"/>
              <w:left w:val="nil"/>
              <w:bottom w:val="nil"/>
              <w:right w:val="nil"/>
            </w:tcBorders>
            <w:shd w:val="clear" w:color="auto" w:fill="auto"/>
            <w:noWrap/>
            <w:vAlign w:val="bottom"/>
            <w:hideMark/>
          </w:tcPr>
          <w:p w14:paraId="378E0FB4" w14:textId="77777777" w:rsidR="00A253D0" w:rsidRPr="00B1018B" w:rsidRDefault="00A253D0" w:rsidP="008D1F07">
            <w:pPr>
              <w:jc w:val="both"/>
              <w:rPr>
                <w:rFonts w:ascii="Arial" w:hAnsi="Arial" w:cs="Arial"/>
                <w:color w:val="000000"/>
                <w:sz w:val="20"/>
              </w:rPr>
            </w:pPr>
            <w:r w:rsidRPr="00B1018B">
              <w:rPr>
                <w:rFonts w:ascii="Arial" w:hAnsi="Arial" w:cs="Arial"/>
                <w:color w:val="000000"/>
                <w:sz w:val="20"/>
              </w:rPr>
              <w:t>0.061274804</w:t>
            </w:r>
          </w:p>
        </w:tc>
      </w:tr>
    </w:tbl>
    <w:p w14:paraId="0967F801" w14:textId="77777777" w:rsidR="00E34023" w:rsidRPr="00B1018B" w:rsidRDefault="00E34023" w:rsidP="008D1F07">
      <w:pPr>
        <w:jc w:val="both"/>
        <w:rPr>
          <w:rFonts w:ascii="Arial" w:hAnsi="Arial" w:cs="Arial"/>
          <w:b/>
          <w:sz w:val="22"/>
          <w:szCs w:val="22"/>
        </w:rPr>
      </w:pPr>
    </w:p>
    <w:p w14:paraId="1D41EB4C" w14:textId="79026656" w:rsidR="009A29C9" w:rsidRPr="00B1018B" w:rsidRDefault="00A253D0" w:rsidP="008D1F07">
      <w:pPr>
        <w:jc w:val="both"/>
        <w:rPr>
          <w:rFonts w:ascii="Arial" w:hAnsi="Arial" w:cs="Arial"/>
          <w:sz w:val="22"/>
          <w:szCs w:val="22"/>
        </w:rPr>
      </w:pPr>
      <w:r w:rsidRPr="00B1018B">
        <w:rPr>
          <w:rFonts w:ascii="Arial" w:hAnsi="Arial" w:cs="Arial"/>
          <w:b/>
          <w:sz w:val="22"/>
          <w:szCs w:val="22"/>
        </w:rPr>
        <w:t>Tab</w:t>
      </w:r>
      <w:r w:rsidR="004E40AC" w:rsidRPr="00B1018B">
        <w:rPr>
          <w:rFonts w:ascii="Arial" w:hAnsi="Arial" w:cs="Arial"/>
          <w:b/>
          <w:sz w:val="22"/>
          <w:szCs w:val="22"/>
        </w:rPr>
        <w:t>le</w:t>
      </w:r>
      <w:r w:rsidR="00395B53" w:rsidRPr="00B1018B">
        <w:rPr>
          <w:rFonts w:ascii="Arial" w:hAnsi="Arial" w:cs="Arial"/>
          <w:b/>
          <w:sz w:val="22"/>
          <w:szCs w:val="22"/>
        </w:rPr>
        <w:t xml:space="preserve"> S</w:t>
      </w:r>
      <w:r w:rsidRPr="00B1018B">
        <w:rPr>
          <w:rFonts w:ascii="Arial" w:hAnsi="Arial" w:cs="Arial"/>
          <w:b/>
          <w:sz w:val="22"/>
          <w:szCs w:val="22"/>
        </w:rPr>
        <w:t>1</w:t>
      </w:r>
      <w:r w:rsidR="00395B53" w:rsidRPr="00B1018B">
        <w:rPr>
          <w:rFonts w:ascii="Arial" w:hAnsi="Arial" w:cs="Arial"/>
          <w:sz w:val="22"/>
          <w:szCs w:val="22"/>
        </w:rPr>
        <w:t xml:space="preserve">. </w:t>
      </w:r>
      <w:r w:rsidR="004E40AC" w:rsidRPr="00B1018B">
        <w:rPr>
          <w:rFonts w:ascii="Arial" w:hAnsi="Arial" w:cs="Arial"/>
          <w:bCs/>
          <w:kern w:val="32"/>
          <w:sz w:val="22"/>
          <w:szCs w:val="22"/>
        </w:rPr>
        <w:t>Enrichment analysis for differentially expressed genes</w:t>
      </w:r>
      <w:r w:rsidR="00395B53" w:rsidRPr="00B1018B">
        <w:rPr>
          <w:rFonts w:ascii="Arial" w:hAnsi="Arial" w:cs="Arial"/>
          <w:bCs/>
          <w:kern w:val="32"/>
          <w:sz w:val="22"/>
          <w:szCs w:val="22"/>
        </w:rPr>
        <w:t>.</w:t>
      </w:r>
      <w:r w:rsidR="004E40AC" w:rsidRPr="00B1018B">
        <w:rPr>
          <w:rFonts w:ascii="Arial" w:hAnsi="Arial" w:cs="Arial"/>
          <w:bCs/>
          <w:kern w:val="32"/>
          <w:sz w:val="22"/>
          <w:szCs w:val="22"/>
        </w:rPr>
        <w:t xml:space="preserve"> A significant enrichment for supergene loci was detected among comparisons at 25dpf, in particular between SFQ and both </w:t>
      </w:r>
      <w:proofErr w:type="spellStart"/>
      <w:r w:rsidR="004E40AC" w:rsidRPr="00B1018B">
        <w:rPr>
          <w:rFonts w:ascii="Arial" w:hAnsi="Arial" w:cs="Arial"/>
          <w:bCs/>
          <w:kern w:val="32"/>
          <w:sz w:val="22"/>
          <w:szCs w:val="22"/>
        </w:rPr>
        <w:t>GFQlarge</w:t>
      </w:r>
      <w:proofErr w:type="spellEnd"/>
      <w:r w:rsidR="004E40AC" w:rsidRPr="00B1018B">
        <w:rPr>
          <w:rFonts w:ascii="Arial" w:hAnsi="Arial" w:cs="Arial"/>
          <w:bCs/>
          <w:kern w:val="32"/>
          <w:sz w:val="22"/>
          <w:szCs w:val="22"/>
        </w:rPr>
        <w:t xml:space="preserve"> and </w:t>
      </w:r>
      <w:proofErr w:type="spellStart"/>
      <w:r w:rsidR="004E40AC" w:rsidRPr="00B1018B">
        <w:rPr>
          <w:rFonts w:ascii="Arial" w:hAnsi="Arial" w:cs="Arial"/>
          <w:bCs/>
          <w:kern w:val="32"/>
          <w:sz w:val="22"/>
          <w:szCs w:val="22"/>
        </w:rPr>
        <w:t>GFQsmall</w:t>
      </w:r>
      <w:proofErr w:type="spellEnd"/>
      <w:r w:rsidR="004E40AC" w:rsidRPr="00B1018B">
        <w:rPr>
          <w:rFonts w:ascii="Arial" w:hAnsi="Arial" w:cs="Arial"/>
          <w:bCs/>
          <w:kern w:val="32"/>
          <w:sz w:val="22"/>
          <w:szCs w:val="22"/>
        </w:rPr>
        <w:t xml:space="preserve"> (Kolmogorov-Smirnoff Test, corrected p-value&lt;0.05).</w:t>
      </w:r>
      <w:r w:rsidR="009A29C9" w:rsidRPr="00B1018B">
        <w:rPr>
          <w:rFonts w:ascii="Arial" w:hAnsi="Arial" w:cs="Arial"/>
          <w:sz w:val="22"/>
          <w:szCs w:val="22"/>
        </w:rPr>
        <w:br w:type="page"/>
      </w:r>
    </w:p>
    <w:p w14:paraId="06889AE4" w14:textId="6E82B442" w:rsidR="00F6558B" w:rsidRPr="00B1018B" w:rsidRDefault="00F6558B" w:rsidP="008D1F07">
      <w:pPr>
        <w:pStyle w:val="SMHeading"/>
        <w:jc w:val="both"/>
        <w:rPr>
          <w:rFonts w:ascii="Arial" w:hAnsi="Arial" w:cs="Arial"/>
          <w:sz w:val="22"/>
          <w:szCs w:val="22"/>
        </w:rPr>
      </w:pPr>
      <w:r w:rsidRPr="00B1018B">
        <w:rPr>
          <w:rFonts w:ascii="Arial" w:hAnsi="Arial" w:cs="Arial"/>
          <w:sz w:val="22"/>
          <w:szCs w:val="22"/>
        </w:rPr>
        <w:lastRenderedPageBreak/>
        <w:t>Other supporting information for this manuscript:</w:t>
      </w:r>
    </w:p>
    <w:p w14:paraId="4A3560AD" w14:textId="238A2A61" w:rsidR="006C64D4" w:rsidRPr="00B1018B" w:rsidRDefault="006C64D4" w:rsidP="008D1F07">
      <w:pPr>
        <w:pStyle w:val="SMHeading"/>
        <w:jc w:val="both"/>
        <w:rPr>
          <w:rFonts w:ascii="Arial" w:hAnsi="Arial" w:cs="Arial"/>
          <w:b w:val="0"/>
          <w:sz w:val="22"/>
          <w:szCs w:val="22"/>
        </w:rPr>
      </w:pPr>
      <w:r w:rsidRPr="00B1018B">
        <w:rPr>
          <w:rFonts w:ascii="Arial" w:hAnsi="Arial" w:cs="Arial"/>
          <w:sz w:val="22"/>
          <w:szCs w:val="22"/>
        </w:rPr>
        <w:t>Dataset</w:t>
      </w:r>
      <w:r w:rsidRPr="00B1018B">
        <w:rPr>
          <w:rFonts w:ascii="Arial" w:hAnsi="Arial" w:cs="Arial"/>
          <w:bCs w:val="0"/>
          <w:sz w:val="22"/>
          <w:szCs w:val="22"/>
        </w:rPr>
        <w:t xml:space="preserve"> S1 (separate file)</w:t>
      </w:r>
      <w:r w:rsidRPr="00B1018B">
        <w:rPr>
          <w:rFonts w:ascii="Arial" w:hAnsi="Arial" w:cs="Arial"/>
          <w:sz w:val="22"/>
          <w:szCs w:val="22"/>
        </w:rPr>
        <w:t>.</w:t>
      </w:r>
      <w:r w:rsidRPr="00B1018B">
        <w:rPr>
          <w:rFonts w:ascii="Arial" w:hAnsi="Arial" w:cs="Arial"/>
          <w:b w:val="0"/>
          <w:sz w:val="22"/>
          <w:szCs w:val="22"/>
        </w:rPr>
        <w:t xml:space="preserve"> </w:t>
      </w:r>
      <w:r w:rsidR="00797316" w:rsidRPr="00B1018B">
        <w:rPr>
          <w:rFonts w:ascii="Arial" w:hAnsi="Arial" w:cs="Arial"/>
          <w:b w:val="0"/>
          <w:sz w:val="22"/>
          <w:szCs w:val="22"/>
        </w:rPr>
        <w:t xml:space="preserve">Sample details for </w:t>
      </w:r>
      <w:proofErr w:type="spellStart"/>
      <w:r w:rsidR="00797316" w:rsidRPr="00B1018B">
        <w:rPr>
          <w:rFonts w:ascii="Arial" w:hAnsi="Arial" w:cs="Arial"/>
          <w:b w:val="0"/>
          <w:sz w:val="22"/>
          <w:szCs w:val="22"/>
        </w:rPr>
        <w:t>RNAseq</w:t>
      </w:r>
      <w:proofErr w:type="spellEnd"/>
      <w:r w:rsidR="00797316" w:rsidRPr="00B1018B">
        <w:rPr>
          <w:rFonts w:ascii="Arial" w:hAnsi="Arial" w:cs="Arial"/>
          <w:b w:val="0"/>
          <w:sz w:val="22"/>
          <w:szCs w:val="22"/>
        </w:rPr>
        <w:t xml:space="preserve"> experiments. </w:t>
      </w:r>
      <w:r w:rsidR="00A67ED5" w:rsidRPr="00B1018B">
        <w:rPr>
          <w:rFonts w:ascii="Arial" w:hAnsi="Arial" w:cs="Arial"/>
          <w:b w:val="0"/>
          <w:sz w:val="22"/>
          <w:szCs w:val="22"/>
        </w:rPr>
        <w:t>Details on</w:t>
      </w:r>
      <w:r w:rsidR="00797316" w:rsidRPr="00B1018B">
        <w:rPr>
          <w:rFonts w:ascii="Arial" w:hAnsi="Arial" w:cs="Arial"/>
          <w:b w:val="0"/>
          <w:sz w:val="22"/>
          <w:szCs w:val="22"/>
        </w:rPr>
        <w:t xml:space="preserve"> ant queens selected for </w:t>
      </w:r>
      <w:proofErr w:type="spellStart"/>
      <w:r w:rsidR="00797316" w:rsidRPr="00B1018B">
        <w:rPr>
          <w:rFonts w:ascii="Arial" w:hAnsi="Arial" w:cs="Arial"/>
          <w:b w:val="0"/>
          <w:sz w:val="22"/>
          <w:szCs w:val="22"/>
        </w:rPr>
        <w:t>RNAseq</w:t>
      </w:r>
      <w:proofErr w:type="spellEnd"/>
      <w:r w:rsidR="00797316" w:rsidRPr="00B1018B">
        <w:rPr>
          <w:rFonts w:ascii="Arial" w:hAnsi="Arial" w:cs="Arial"/>
          <w:b w:val="0"/>
          <w:sz w:val="22"/>
          <w:szCs w:val="22"/>
        </w:rPr>
        <w:t>,</w:t>
      </w:r>
      <w:r w:rsidR="00A67ED5" w:rsidRPr="00B1018B">
        <w:rPr>
          <w:rFonts w:ascii="Arial" w:hAnsi="Arial" w:cs="Arial"/>
          <w:b w:val="0"/>
          <w:sz w:val="22"/>
          <w:szCs w:val="22"/>
        </w:rPr>
        <w:t xml:space="preserve"> </w:t>
      </w:r>
      <w:r w:rsidR="00797316" w:rsidRPr="00B1018B">
        <w:rPr>
          <w:rFonts w:ascii="Arial" w:hAnsi="Arial" w:cs="Arial"/>
          <w:b w:val="0"/>
          <w:sz w:val="22"/>
          <w:szCs w:val="22"/>
        </w:rPr>
        <w:t xml:space="preserve">and </w:t>
      </w:r>
      <w:r w:rsidR="009A29C9" w:rsidRPr="00B1018B">
        <w:rPr>
          <w:rFonts w:ascii="Arial" w:hAnsi="Arial" w:cs="Arial"/>
          <w:b w:val="0"/>
          <w:sz w:val="22"/>
          <w:szCs w:val="22"/>
        </w:rPr>
        <w:t>quantities</w:t>
      </w:r>
      <w:r w:rsidR="00A67ED5" w:rsidRPr="00B1018B">
        <w:rPr>
          <w:rFonts w:ascii="Arial" w:hAnsi="Arial" w:cs="Arial"/>
          <w:b w:val="0"/>
          <w:sz w:val="22"/>
          <w:szCs w:val="22"/>
        </w:rPr>
        <w:t xml:space="preserve"> and quality of RNA samples from </w:t>
      </w:r>
      <w:r w:rsidR="00797316" w:rsidRPr="00B1018B">
        <w:rPr>
          <w:rFonts w:ascii="Arial" w:hAnsi="Arial" w:cs="Arial"/>
          <w:b w:val="0"/>
          <w:sz w:val="22"/>
          <w:szCs w:val="22"/>
        </w:rPr>
        <w:t>queens’</w:t>
      </w:r>
      <w:r w:rsidR="00A67ED5" w:rsidRPr="00B1018B">
        <w:rPr>
          <w:rFonts w:ascii="Arial" w:hAnsi="Arial" w:cs="Arial"/>
          <w:b w:val="0"/>
          <w:sz w:val="22"/>
          <w:szCs w:val="22"/>
        </w:rPr>
        <w:t xml:space="preserve"> </w:t>
      </w:r>
      <w:r w:rsidR="009A29C9" w:rsidRPr="00B1018B">
        <w:rPr>
          <w:rFonts w:ascii="Arial" w:hAnsi="Arial" w:cs="Arial"/>
          <w:b w:val="0"/>
          <w:sz w:val="22"/>
          <w:szCs w:val="22"/>
        </w:rPr>
        <w:t>brains</w:t>
      </w:r>
      <w:r w:rsidR="00A67ED5" w:rsidRPr="00B1018B">
        <w:rPr>
          <w:rFonts w:ascii="Arial" w:hAnsi="Arial" w:cs="Arial"/>
          <w:b w:val="0"/>
          <w:sz w:val="22"/>
          <w:szCs w:val="22"/>
        </w:rPr>
        <w:t xml:space="preserve"> </w:t>
      </w:r>
      <w:r w:rsidR="009A29C9" w:rsidRPr="00B1018B">
        <w:rPr>
          <w:rFonts w:ascii="Arial" w:hAnsi="Arial" w:cs="Arial"/>
          <w:b w:val="0"/>
          <w:sz w:val="22"/>
          <w:szCs w:val="22"/>
        </w:rPr>
        <w:t>that were used to prepare libraries. Only samples labelled in red were used in the end</w:t>
      </w:r>
      <w:r w:rsidRPr="00B1018B">
        <w:rPr>
          <w:rFonts w:ascii="Arial" w:hAnsi="Arial" w:cs="Arial"/>
          <w:b w:val="0"/>
          <w:sz w:val="22"/>
          <w:szCs w:val="22"/>
        </w:rPr>
        <w:t xml:space="preserve">.  </w:t>
      </w:r>
    </w:p>
    <w:p w14:paraId="30E5BFD5" w14:textId="77777777" w:rsidR="000827A0" w:rsidRPr="00B1018B" w:rsidRDefault="000827A0" w:rsidP="008D1F07">
      <w:pPr>
        <w:pStyle w:val="SMHeading"/>
        <w:jc w:val="both"/>
        <w:rPr>
          <w:rFonts w:ascii="Arial" w:hAnsi="Arial" w:cs="Arial"/>
          <w:b w:val="0"/>
          <w:sz w:val="22"/>
          <w:szCs w:val="22"/>
        </w:rPr>
      </w:pPr>
    </w:p>
    <w:p w14:paraId="75509A03" w14:textId="269574D1" w:rsidR="00395B53" w:rsidRPr="00B1018B" w:rsidRDefault="00CF16C9" w:rsidP="008D1F07">
      <w:pPr>
        <w:pStyle w:val="SMHeading"/>
        <w:jc w:val="both"/>
        <w:rPr>
          <w:rFonts w:ascii="Arial" w:hAnsi="Arial" w:cs="Arial"/>
          <w:b w:val="0"/>
          <w:sz w:val="22"/>
          <w:szCs w:val="22"/>
        </w:rPr>
      </w:pPr>
      <w:r w:rsidRPr="00B1018B">
        <w:rPr>
          <w:rFonts w:ascii="Arial" w:hAnsi="Arial" w:cs="Arial"/>
          <w:sz w:val="22"/>
          <w:szCs w:val="22"/>
        </w:rPr>
        <w:t>Dataset</w:t>
      </w:r>
      <w:r w:rsidR="006C64D4" w:rsidRPr="00B1018B">
        <w:rPr>
          <w:rFonts w:ascii="Arial" w:hAnsi="Arial" w:cs="Arial"/>
          <w:bCs w:val="0"/>
          <w:sz w:val="22"/>
          <w:szCs w:val="22"/>
        </w:rPr>
        <w:t xml:space="preserve"> S2</w:t>
      </w:r>
      <w:r w:rsidR="00C50C6D" w:rsidRPr="00B1018B">
        <w:rPr>
          <w:rFonts w:ascii="Arial" w:hAnsi="Arial" w:cs="Arial"/>
          <w:bCs w:val="0"/>
          <w:sz w:val="22"/>
          <w:szCs w:val="22"/>
        </w:rPr>
        <w:t xml:space="preserve"> (separate file)</w:t>
      </w:r>
      <w:r w:rsidR="002C667A" w:rsidRPr="00B1018B">
        <w:rPr>
          <w:rFonts w:ascii="Arial" w:hAnsi="Arial" w:cs="Arial"/>
          <w:sz w:val="22"/>
          <w:szCs w:val="22"/>
        </w:rPr>
        <w:t>.</w:t>
      </w:r>
      <w:r w:rsidR="00395B53" w:rsidRPr="00B1018B">
        <w:rPr>
          <w:rFonts w:ascii="Arial" w:hAnsi="Arial" w:cs="Arial"/>
          <w:b w:val="0"/>
          <w:sz w:val="22"/>
          <w:szCs w:val="22"/>
        </w:rPr>
        <w:t xml:space="preserve"> </w:t>
      </w:r>
      <w:r w:rsidR="008B129A" w:rsidRPr="00B1018B">
        <w:rPr>
          <w:rFonts w:ascii="Arial" w:hAnsi="Arial" w:cs="Arial"/>
          <w:b w:val="0"/>
          <w:sz w:val="22"/>
          <w:szCs w:val="22"/>
        </w:rPr>
        <w:t>Pairwise comparisons at 3dpf</w:t>
      </w:r>
      <w:r w:rsidR="00C50C6D" w:rsidRPr="00B1018B">
        <w:rPr>
          <w:rFonts w:ascii="Arial" w:hAnsi="Arial" w:cs="Arial"/>
          <w:b w:val="0"/>
          <w:sz w:val="22"/>
          <w:szCs w:val="22"/>
        </w:rPr>
        <w:t>.</w:t>
      </w:r>
      <w:r w:rsidR="008B129A" w:rsidRPr="00B1018B">
        <w:rPr>
          <w:rFonts w:ascii="Arial" w:hAnsi="Arial" w:cs="Arial"/>
          <w:b w:val="0"/>
          <w:sz w:val="22"/>
          <w:szCs w:val="22"/>
        </w:rPr>
        <w:t xml:space="preserve"> Details are provided </w:t>
      </w:r>
      <w:r w:rsidR="0054633A" w:rsidRPr="00B1018B">
        <w:rPr>
          <w:rFonts w:ascii="Arial" w:hAnsi="Arial" w:cs="Arial"/>
          <w:b w:val="0"/>
          <w:sz w:val="22"/>
          <w:szCs w:val="22"/>
        </w:rPr>
        <w:t xml:space="preserve">about </w:t>
      </w:r>
      <w:r w:rsidR="00586449" w:rsidRPr="00B1018B">
        <w:rPr>
          <w:rFonts w:ascii="Arial" w:hAnsi="Arial" w:cs="Arial"/>
          <w:b w:val="0"/>
          <w:sz w:val="22"/>
          <w:szCs w:val="22"/>
        </w:rPr>
        <w:t>gene expression analyses</w:t>
      </w:r>
      <w:r w:rsidR="008B129A" w:rsidRPr="00B1018B">
        <w:rPr>
          <w:rFonts w:ascii="Arial" w:hAnsi="Arial" w:cs="Arial"/>
          <w:b w:val="0"/>
          <w:sz w:val="22"/>
          <w:szCs w:val="22"/>
        </w:rPr>
        <w:t xml:space="preserve"> </w:t>
      </w:r>
      <w:r w:rsidR="00586449" w:rsidRPr="00B1018B">
        <w:rPr>
          <w:rFonts w:ascii="Arial" w:hAnsi="Arial" w:cs="Arial"/>
          <w:b w:val="0"/>
          <w:sz w:val="22"/>
          <w:szCs w:val="22"/>
        </w:rPr>
        <w:t>(</w:t>
      </w:r>
      <w:r w:rsidR="008B129A" w:rsidRPr="00B1018B">
        <w:rPr>
          <w:rFonts w:ascii="Arial" w:hAnsi="Arial" w:cs="Arial"/>
          <w:b w:val="0"/>
          <w:sz w:val="22"/>
          <w:szCs w:val="22"/>
        </w:rPr>
        <w:t>fold-change differences, p-values and corrected p-values for all genes analyzed</w:t>
      </w:r>
      <w:r w:rsidR="00586449" w:rsidRPr="00B1018B">
        <w:rPr>
          <w:rFonts w:ascii="Arial" w:hAnsi="Arial" w:cs="Arial"/>
          <w:b w:val="0"/>
          <w:sz w:val="22"/>
          <w:szCs w:val="22"/>
        </w:rPr>
        <w:t>) and Gene Ontology analyses</w:t>
      </w:r>
      <w:r w:rsidR="008B129A" w:rsidRPr="00B1018B">
        <w:rPr>
          <w:rFonts w:ascii="Arial" w:hAnsi="Arial" w:cs="Arial"/>
          <w:b w:val="0"/>
          <w:sz w:val="22"/>
          <w:szCs w:val="22"/>
        </w:rPr>
        <w:t xml:space="preserve"> </w:t>
      </w:r>
      <w:r w:rsidR="00C9575E" w:rsidRPr="00B1018B">
        <w:rPr>
          <w:rFonts w:ascii="Arial" w:hAnsi="Arial" w:cs="Arial"/>
          <w:b w:val="0"/>
          <w:sz w:val="22"/>
          <w:szCs w:val="22"/>
        </w:rPr>
        <w:t xml:space="preserve">(GO terms overrepresented at corrected p-values&lt;0.05) </w:t>
      </w:r>
      <w:r w:rsidR="008B129A" w:rsidRPr="00B1018B">
        <w:rPr>
          <w:rFonts w:ascii="Arial" w:hAnsi="Arial" w:cs="Arial"/>
          <w:b w:val="0"/>
          <w:sz w:val="22"/>
          <w:szCs w:val="22"/>
        </w:rPr>
        <w:t xml:space="preserve">for all pairwise comparisons. </w:t>
      </w:r>
      <w:r w:rsidR="00C50C6D" w:rsidRPr="00B1018B">
        <w:rPr>
          <w:rFonts w:ascii="Arial" w:hAnsi="Arial" w:cs="Arial"/>
          <w:b w:val="0"/>
          <w:sz w:val="22"/>
          <w:szCs w:val="22"/>
        </w:rPr>
        <w:t xml:space="preserve">  </w:t>
      </w:r>
    </w:p>
    <w:p w14:paraId="78FD1A94" w14:textId="77777777" w:rsidR="000827A0" w:rsidRPr="00B1018B" w:rsidRDefault="000827A0" w:rsidP="008D1F07">
      <w:pPr>
        <w:pStyle w:val="SMHeading"/>
        <w:jc w:val="both"/>
        <w:rPr>
          <w:rFonts w:ascii="Arial" w:hAnsi="Arial" w:cs="Arial"/>
          <w:b w:val="0"/>
          <w:sz w:val="22"/>
          <w:szCs w:val="22"/>
        </w:rPr>
      </w:pPr>
    </w:p>
    <w:p w14:paraId="6871BFCA" w14:textId="4401EB2F" w:rsidR="000827A0" w:rsidRPr="00B1018B" w:rsidRDefault="00395B53" w:rsidP="008D1F07">
      <w:pPr>
        <w:pStyle w:val="SMHeading"/>
        <w:jc w:val="both"/>
        <w:rPr>
          <w:rFonts w:ascii="Arial" w:hAnsi="Arial" w:cs="Arial"/>
          <w:b w:val="0"/>
          <w:sz w:val="22"/>
          <w:szCs w:val="22"/>
        </w:rPr>
      </w:pPr>
      <w:r w:rsidRPr="00B1018B">
        <w:rPr>
          <w:rFonts w:ascii="Arial" w:hAnsi="Arial" w:cs="Arial"/>
          <w:sz w:val="22"/>
          <w:szCs w:val="22"/>
        </w:rPr>
        <w:t>Dataset</w:t>
      </w:r>
      <w:r w:rsidR="006C64D4" w:rsidRPr="00B1018B">
        <w:rPr>
          <w:rFonts w:ascii="Arial" w:hAnsi="Arial" w:cs="Arial"/>
          <w:bCs w:val="0"/>
          <w:sz w:val="22"/>
          <w:szCs w:val="22"/>
        </w:rPr>
        <w:t xml:space="preserve"> S3</w:t>
      </w:r>
      <w:r w:rsidRPr="00B1018B">
        <w:rPr>
          <w:rFonts w:ascii="Arial" w:hAnsi="Arial" w:cs="Arial"/>
          <w:bCs w:val="0"/>
          <w:sz w:val="22"/>
          <w:szCs w:val="22"/>
        </w:rPr>
        <w:t xml:space="preserve"> (separate file)</w:t>
      </w:r>
      <w:r w:rsidRPr="00B1018B">
        <w:rPr>
          <w:rFonts w:ascii="Arial" w:hAnsi="Arial" w:cs="Arial"/>
          <w:sz w:val="22"/>
          <w:szCs w:val="22"/>
        </w:rPr>
        <w:t>.</w:t>
      </w:r>
      <w:r w:rsidRPr="00B1018B">
        <w:rPr>
          <w:rFonts w:ascii="Arial" w:hAnsi="Arial" w:cs="Arial"/>
          <w:b w:val="0"/>
          <w:sz w:val="22"/>
          <w:szCs w:val="22"/>
        </w:rPr>
        <w:t xml:space="preserve"> </w:t>
      </w:r>
      <w:r w:rsidR="000827A0" w:rsidRPr="00B1018B">
        <w:rPr>
          <w:rFonts w:ascii="Arial" w:hAnsi="Arial" w:cs="Arial"/>
          <w:b w:val="0"/>
          <w:sz w:val="22"/>
          <w:szCs w:val="22"/>
        </w:rPr>
        <w:t xml:space="preserve">Pairwise comparisons at 25dpf. Details are provided about gene expression analyses (fold-change differences, p-values and corrected p-values for all genes analyzed) and Gene Ontology analyses </w:t>
      </w:r>
      <w:r w:rsidR="00C9575E" w:rsidRPr="00B1018B">
        <w:rPr>
          <w:rFonts w:ascii="Arial" w:hAnsi="Arial" w:cs="Arial"/>
          <w:b w:val="0"/>
          <w:sz w:val="22"/>
          <w:szCs w:val="22"/>
        </w:rPr>
        <w:t xml:space="preserve">(GO terms overrepresented at corrected p-values&lt;0.05) </w:t>
      </w:r>
      <w:r w:rsidR="000827A0" w:rsidRPr="00B1018B">
        <w:rPr>
          <w:rFonts w:ascii="Arial" w:hAnsi="Arial" w:cs="Arial"/>
          <w:b w:val="0"/>
          <w:sz w:val="22"/>
          <w:szCs w:val="22"/>
        </w:rPr>
        <w:t xml:space="preserve">for all pairwise comparisons.   </w:t>
      </w:r>
    </w:p>
    <w:p w14:paraId="30315B67" w14:textId="6F0330BD" w:rsidR="00395B53" w:rsidRPr="00B1018B" w:rsidRDefault="00395B53" w:rsidP="008D1F07">
      <w:pPr>
        <w:pStyle w:val="SMHeading"/>
        <w:jc w:val="both"/>
        <w:rPr>
          <w:rFonts w:ascii="Arial" w:hAnsi="Arial" w:cs="Arial"/>
          <w:sz w:val="22"/>
          <w:szCs w:val="22"/>
        </w:rPr>
      </w:pPr>
    </w:p>
    <w:p w14:paraId="2450442D" w14:textId="4FA9E77E" w:rsidR="00CF16C9" w:rsidRPr="00B1018B" w:rsidRDefault="00395B53" w:rsidP="004A3A10">
      <w:pPr>
        <w:pStyle w:val="SMHeading"/>
        <w:jc w:val="both"/>
        <w:rPr>
          <w:rFonts w:ascii="Arial" w:hAnsi="Arial" w:cs="Arial"/>
          <w:b w:val="0"/>
          <w:sz w:val="22"/>
          <w:szCs w:val="22"/>
        </w:rPr>
      </w:pPr>
      <w:r w:rsidRPr="00B1018B">
        <w:rPr>
          <w:rFonts w:ascii="Arial" w:hAnsi="Arial" w:cs="Arial"/>
          <w:sz w:val="22"/>
          <w:szCs w:val="22"/>
        </w:rPr>
        <w:t>Dataset</w:t>
      </w:r>
      <w:r w:rsidR="006C64D4" w:rsidRPr="00B1018B">
        <w:rPr>
          <w:rFonts w:ascii="Arial" w:hAnsi="Arial" w:cs="Arial"/>
          <w:bCs w:val="0"/>
          <w:sz w:val="22"/>
          <w:szCs w:val="22"/>
        </w:rPr>
        <w:t xml:space="preserve"> S4</w:t>
      </w:r>
      <w:r w:rsidRPr="00B1018B">
        <w:rPr>
          <w:rFonts w:ascii="Arial" w:hAnsi="Arial" w:cs="Arial"/>
          <w:bCs w:val="0"/>
          <w:sz w:val="22"/>
          <w:szCs w:val="22"/>
        </w:rPr>
        <w:t xml:space="preserve"> (separate file)</w:t>
      </w:r>
      <w:r w:rsidRPr="00B1018B">
        <w:rPr>
          <w:rFonts w:ascii="Arial" w:hAnsi="Arial" w:cs="Arial"/>
          <w:sz w:val="22"/>
          <w:szCs w:val="22"/>
        </w:rPr>
        <w:t>.</w:t>
      </w:r>
      <w:r w:rsidRPr="00B1018B">
        <w:rPr>
          <w:rFonts w:ascii="Arial" w:hAnsi="Arial" w:cs="Arial"/>
          <w:b w:val="0"/>
          <w:sz w:val="22"/>
          <w:szCs w:val="22"/>
        </w:rPr>
        <w:t xml:space="preserve"> WGCNA modules</w:t>
      </w:r>
      <w:r w:rsidR="00C42A76" w:rsidRPr="00B1018B">
        <w:rPr>
          <w:rFonts w:ascii="Arial" w:hAnsi="Arial" w:cs="Arial"/>
          <w:b w:val="0"/>
          <w:sz w:val="22"/>
          <w:szCs w:val="22"/>
        </w:rPr>
        <w:t xml:space="preserve"> significantly associated with phenotypes of interest</w:t>
      </w:r>
      <w:r w:rsidRPr="00B1018B">
        <w:rPr>
          <w:rFonts w:ascii="Arial" w:hAnsi="Arial" w:cs="Arial"/>
          <w:b w:val="0"/>
          <w:sz w:val="22"/>
          <w:szCs w:val="22"/>
        </w:rPr>
        <w:t>.</w:t>
      </w:r>
      <w:r w:rsidR="00C42A76" w:rsidRPr="00B1018B">
        <w:rPr>
          <w:rFonts w:ascii="Arial" w:hAnsi="Arial" w:cs="Arial"/>
          <w:b w:val="0"/>
          <w:sz w:val="22"/>
          <w:szCs w:val="22"/>
        </w:rPr>
        <w:t xml:space="preserve"> </w:t>
      </w:r>
      <w:r w:rsidR="0068294B" w:rsidRPr="00B1018B">
        <w:rPr>
          <w:rFonts w:ascii="Arial" w:hAnsi="Arial" w:cs="Arial"/>
          <w:b w:val="0"/>
          <w:sz w:val="22"/>
          <w:szCs w:val="22"/>
        </w:rPr>
        <w:t>Details are provided of the gene to gene correlation for all genes included in the module.</w:t>
      </w:r>
      <w:r w:rsidRPr="00B1018B">
        <w:rPr>
          <w:rFonts w:ascii="Arial" w:hAnsi="Arial" w:cs="Arial"/>
          <w:b w:val="0"/>
          <w:sz w:val="22"/>
          <w:szCs w:val="22"/>
        </w:rPr>
        <w:t xml:space="preserve">  </w:t>
      </w:r>
      <w:bookmarkEnd w:id="0"/>
    </w:p>
    <w:p w14:paraId="4422B84C" w14:textId="77777777" w:rsidR="00754862" w:rsidRPr="00B1018B" w:rsidRDefault="00754862" w:rsidP="004A3A10">
      <w:pPr>
        <w:pStyle w:val="SMHeading"/>
        <w:jc w:val="both"/>
        <w:rPr>
          <w:rFonts w:ascii="Arial" w:hAnsi="Arial" w:cs="Arial"/>
          <w:b w:val="0"/>
          <w:sz w:val="22"/>
          <w:szCs w:val="22"/>
        </w:rPr>
      </w:pPr>
    </w:p>
    <w:p w14:paraId="07A652CF" w14:textId="10ED7AF3" w:rsidR="00754862" w:rsidRPr="00B1018B" w:rsidRDefault="00754862" w:rsidP="004A3A10">
      <w:pPr>
        <w:pStyle w:val="SMHeading"/>
        <w:jc w:val="both"/>
        <w:rPr>
          <w:rFonts w:ascii="Arial" w:hAnsi="Arial" w:cs="Arial"/>
          <w:sz w:val="22"/>
          <w:szCs w:val="22"/>
        </w:rPr>
      </w:pPr>
      <w:r w:rsidRPr="00B1018B">
        <w:rPr>
          <w:rFonts w:ascii="Arial" w:hAnsi="Arial" w:cs="Arial"/>
          <w:sz w:val="22"/>
          <w:szCs w:val="22"/>
        </w:rPr>
        <w:t>Dataset</w:t>
      </w:r>
      <w:r w:rsidRPr="00B1018B">
        <w:rPr>
          <w:rFonts w:ascii="Arial" w:hAnsi="Arial" w:cs="Arial"/>
          <w:bCs w:val="0"/>
          <w:sz w:val="22"/>
          <w:szCs w:val="22"/>
        </w:rPr>
        <w:t xml:space="preserve"> S5 (separate file)</w:t>
      </w:r>
      <w:r w:rsidRPr="00B1018B">
        <w:rPr>
          <w:rFonts w:ascii="Arial" w:hAnsi="Arial" w:cs="Arial"/>
          <w:sz w:val="22"/>
          <w:szCs w:val="22"/>
        </w:rPr>
        <w:t>.</w:t>
      </w:r>
      <w:r w:rsidRPr="00B1018B">
        <w:rPr>
          <w:rFonts w:ascii="Arial" w:hAnsi="Arial" w:cs="Arial"/>
          <w:b w:val="0"/>
          <w:sz w:val="22"/>
          <w:szCs w:val="22"/>
        </w:rPr>
        <w:t xml:space="preserve"> Eigenvalues and loadings for all PCs obtained at the two timepoints.</w:t>
      </w:r>
    </w:p>
    <w:sectPr w:rsidR="00754862" w:rsidRPr="00B1018B" w:rsidSect="00883173">
      <w:headerReference w:type="default" r:id="rId41"/>
      <w:footerReference w:type="default" r:id="rId42"/>
      <w:pgSz w:w="12240" w:h="15840"/>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9B4EC" w14:textId="77777777" w:rsidR="00042711" w:rsidRDefault="00042711">
      <w:r>
        <w:separator/>
      </w:r>
    </w:p>
  </w:endnote>
  <w:endnote w:type="continuationSeparator" w:id="0">
    <w:p w14:paraId="642B4B4E" w14:textId="77777777" w:rsidR="00042711" w:rsidRDefault="00042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6907" w14:textId="47021E47" w:rsidR="008E423E" w:rsidRDefault="008E423E">
    <w:pPr>
      <w:pStyle w:val="Footer"/>
      <w:jc w:val="right"/>
    </w:pPr>
    <w:r>
      <w:fldChar w:fldCharType="begin"/>
    </w:r>
    <w:r>
      <w:instrText xml:space="preserve"> PAGE   \* MERGEFORMAT </w:instrText>
    </w:r>
    <w:r>
      <w:fldChar w:fldCharType="separate"/>
    </w:r>
    <w:r>
      <w:rPr>
        <w:noProof/>
      </w:rPr>
      <w:t>8</w:t>
    </w:r>
    <w:r>
      <w:fldChar w:fldCharType="end"/>
    </w:r>
  </w:p>
  <w:p w14:paraId="180EEFF6" w14:textId="77777777" w:rsidR="008E423E" w:rsidRDefault="008E4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C7FA5" w14:textId="77777777" w:rsidR="00042711" w:rsidRDefault="00042711">
      <w:r>
        <w:separator/>
      </w:r>
    </w:p>
  </w:footnote>
  <w:footnote w:type="continuationSeparator" w:id="0">
    <w:p w14:paraId="6E9CF1D8" w14:textId="77777777" w:rsidR="00042711" w:rsidRDefault="00042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0DC9" w14:textId="77777777" w:rsidR="008E423E" w:rsidRPr="005001AC" w:rsidRDefault="008E423E" w:rsidP="005001AC">
    <w:pPr>
      <w:jc w:val="right"/>
      <w:rPr>
        <w:sz w:val="20"/>
      </w:rPr>
    </w:pPr>
  </w:p>
  <w:p w14:paraId="0091C365" w14:textId="77777777" w:rsidR="008E423E" w:rsidRDefault="008E42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17C53"/>
    <w:rsid w:val="00020C75"/>
    <w:rsid w:val="00030840"/>
    <w:rsid w:val="00042711"/>
    <w:rsid w:val="00065EBD"/>
    <w:rsid w:val="00077DFD"/>
    <w:rsid w:val="000827A0"/>
    <w:rsid w:val="00083B44"/>
    <w:rsid w:val="000850DC"/>
    <w:rsid w:val="00090F68"/>
    <w:rsid w:val="00096D86"/>
    <w:rsid w:val="000A1F8F"/>
    <w:rsid w:val="000C2771"/>
    <w:rsid w:val="000D06AC"/>
    <w:rsid w:val="000F0DCE"/>
    <w:rsid w:val="00112C5B"/>
    <w:rsid w:val="00114193"/>
    <w:rsid w:val="00115A38"/>
    <w:rsid w:val="0011687B"/>
    <w:rsid w:val="00124F82"/>
    <w:rsid w:val="0016337A"/>
    <w:rsid w:val="00164269"/>
    <w:rsid w:val="001A1BDE"/>
    <w:rsid w:val="001A6F07"/>
    <w:rsid w:val="001C0520"/>
    <w:rsid w:val="001C0975"/>
    <w:rsid w:val="001D103E"/>
    <w:rsid w:val="001F0876"/>
    <w:rsid w:val="001F167C"/>
    <w:rsid w:val="001F5E91"/>
    <w:rsid w:val="002075B2"/>
    <w:rsid w:val="002077B9"/>
    <w:rsid w:val="00214593"/>
    <w:rsid w:val="00222F8F"/>
    <w:rsid w:val="00236DBE"/>
    <w:rsid w:val="002500EF"/>
    <w:rsid w:val="00262D72"/>
    <w:rsid w:val="00267C5E"/>
    <w:rsid w:val="0028418B"/>
    <w:rsid w:val="00294FBB"/>
    <w:rsid w:val="002C030F"/>
    <w:rsid w:val="002C667A"/>
    <w:rsid w:val="002F4F91"/>
    <w:rsid w:val="003022D1"/>
    <w:rsid w:val="00314E81"/>
    <w:rsid w:val="00325D90"/>
    <w:rsid w:val="00331D75"/>
    <w:rsid w:val="00355362"/>
    <w:rsid w:val="00363E44"/>
    <w:rsid w:val="003645C7"/>
    <w:rsid w:val="0036619A"/>
    <w:rsid w:val="00387114"/>
    <w:rsid w:val="00395B53"/>
    <w:rsid w:val="00395E86"/>
    <w:rsid w:val="00397983"/>
    <w:rsid w:val="003A2FD8"/>
    <w:rsid w:val="003B40E6"/>
    <w:rsid w:val="003F1712"/>
    <w:rsid w:val="003F6E14"/>
    <w:rsid w:val="00405336"/>
    <w:rsid w:val="004571D5"/>
    <w:rsid w:val="00461D81"/>
    <w:rsid w:val="0046356B"/>
    <w:rsid w:val="00475102"/>
    <w:rsid w:val="00477182"/>
    <w:rsid w:val="004779CB"/>
    <w:rsid w:val="004A159F"/>
    <w:rsid w:val="004A3A10"/>
    <w:rsid w:val="004B12F8"/>
    <w:rsid w:val="004B2F21"/>
    <w:rsid w:val="004D7ABC"/>
    <w:rsid w:val="004E0907"/>
    <w:rsid w:val="004E40AC"/>
    <w:rsid w:val="004E42D8"/>
    <w:rsid w:val="004E7BA2"/>
    <w:rsid w:val="004F7EDF"/>
    <w:rsid w:val="005001AC"/>
    <w:rsid w:val="00527D71"/>
    <w:rsid w:val="0054633A"/>
    <w:rsid w:val="005607DD"/>
    <w:rsid w:val="00564DF6"/>
    <w:rsid w:val="00586449"/>
    <w:rsid w:val="005876A8"/>
    <w:rsid w:val="005A558C"/>
    <w:rsid w:val="005D0329"/>
    <w:rsid w:val="005E28F8"/>
    <w:rsid w:val="005E6513"/>
    <w:rsid w:val="005F1701"/>
    <w:rsid w:val="00611A19"/>
    <w:rsid w:val="00611D97"/>
    <w:rsid w:val="006140DF"/>
    <w:rsid w:val="0065006F"/>
    <w:rsid w:val="00651114"/>
    <w:rsid w:val="0065772A"/>
    <w:rsid w:val="00670299"/>
    <w:rsid w:val="006804BB"/>
    <w:rsid w:val="0068294B"/>
    <w:rsid w:val="00691985"/>
    <w:rsid w:val="006A1B64"/>
    <w:rsid w:val="006A77A0"/>
    <w:rsid w:val="006C64D4"/>
    <w:rsid w:val="006E3E68"/>
    <w:rsid w:val="006F2E6E"/>
    <w:rsid w:val="007108F5"/>
    <w:rsid w:val="00713E5B"/>
    <w:rsid w:val="00734E3D"/>
    <w:rsid w:val="007402FC"/>
    <w:rsid w:val="007411A1"/>
    <w:rsid w:val="00754862"/>
    <w:rsid w:val="00797316"/>
    <w:rsid w:val="00797F24"/>
    <w:rsid w:val="007A2B40"/>
    <w:rsid w:val="007B5946"/>
    <w:rsid w:val="007C0679"/>
    <w:rsid w:val="007C24C0"/>
    <w:rsid w:val="007D7F87"/>
    <w:rsid w:val="007F2A09"/>
    <w:rsid w:val="007F5297"/>
    <w:rsid w:val="00807D35"/>
    <w:rsid w:val="00814F4B"/>
    <w:rsid w:val="00820484"/>
    <w:rsid w:val="00824DF3"/>
    <w:rsid w:val="00840BB2"/>
    <w:rsid w:val="00847E57"/>
    <w:rsid w:val="0087722C"/>
    <w:rsid w:val="00883173"/>
    <w:rsid w:val="00885C9B"/>
    <w:rsid w:val="008B129A"/>
    <w:rsid w:val="008D1F07"/>
    <w:rsid w:val="008D5D2A"/>
    <w:rsid w:val="008D7A5F"/>
    <w:rsid w:val="008E1FCE"/>
    <w:rsid w:val="008E423E"/>
    <w:rsid w:val="00914B63"/>
    <w:rsid w:val="009258B8"/>
    <w:rsid w:val="009354F3"/>
    <w:rsid w:val="00943C3C"/>
    <w:rsid w:val="009447DC"/>
    <w:rsid w:val="00961BA5"/>
    <w:rsid w:val="009743A9"/>
    <w:rsid w:val="009A29C9"/>
    <w:rsid w:val="009A5287"/>
    <w:rsid w:val="009A670E"/>
    <w:rsid w:val="009B2AC5"/>
    <w:rsid w:val="009B7984"/>
    <w:rsid w:val="009E2507"/>
    <w:rsid w:val="009F4BED"/>
    <w:rsid w:val="009F7D93"/>
    <w:rsid w:val="00A2230A"/>
    <w:rsid w:val="00A253D0"/>
    <w:rsid w:val="00A3403B"/>
    <w:rsid w:val="00A51A12"/>
    <w:rsid w:val="00A627D4"/>
    <w:rsid w:val="00A66454"/>
    <w:rsid w:val="00A67ED5"/>
    <w:rsid w:val="00A72B81"/>
    <w:rsid w:val="00A74DA2"/>
    <w:rsid w:val="00A93D41"/>
    <w:rsid w:val="00AB0A80"/>
    <w:rsid w:val="00AB15D6"/>
    <w:rsid w:val="00AB5A8D"/>
    <w:rsid w:val="00AC15B4"/>
    <w:rsid w:val="00AD499C"/>
    <w:rsid w:val="00B1018B"/>
    <w:rsid w:val="00B15008"/>
    <w:rsid w:val="00B1769C"/>
    <w:rsid w:val="00B36869"/>
    <w:rsid w:val="00B42F9C"/>
    <w:rsid w:val="00B43B31"/>
    <w:rsid w:val="00B47CFA"/>
    <w:rsid w:val="00B57F00"/>
    <w:rsid w:val="00B77B2A"/>
    <w:rsid w:val="00B82C22"/>
    <w:rsid w:val="00B835A9"/>
    <w:rsid w:val="00B8723B"/>
    <w:rsid w:val="00B93DBA"/>
    <w:rsid w:val="00B9440A"/>
    <w:rsid w:val="00B97CC7"/>
    <w:rsid w:val="00BB2D2A"/>
    <w:rsid w:val="00BD58CF"/>
    <w:rsid w:val="00BD5FC0"/>
    <w:rsid w:val="00C04CC1"/>
    <w:rsid w:val="00C42A76"/>
    <w:rsid w:val="00C50C6D"/>
    <w:rsid w:val="00C600D9"/>
    <w:rsid w:val="00C94EA0"/>
    <w:rsid w:val="00C9575E"/>
    <w:rsid w:val="00CB3999"/>
    <w:rsid w:val="00CC1384"/>
    <w:rsid w:val="00CC3336"/>
    <w:rsid w:val="00CD3720"/>
    <w:rsid w:val="00CF16C9"/>
    <w:rsid w:val="00CF1848"/>
    <w:rsid w:val="00CF5C2F"/>
    <w:rsid w:val="00D04BCF"/>
    <w:rsid w:val="00D05BBC"/>
    <w:rsid w:val="00D110C6"/>
    <w:rsid w:val="00D143D9"/>
    <w:rsid w:val="00D269AB"/>
    <w:rsid w:val="00D346C2"/>
    <w:rsid w:val="00D5002F"/>
    <w:rsid w:val="00D8141C"/>
    <w:rsid w:val="00DA53F9"/>
    <w:rsid w:val="00DA59EA"/>
    <w:rsid w:val="00DC5D0E"/>
    <w:rsid w:val="00DD150D"/>
    <w:rsid w:val="00DD421A"/>
    <w:rsid w:val="00DE1ABE"/>
    <w:rsid w:val="00DF4E77"/>
    <w:rsid w:val="00E257C8"/>
    <w:rsid w:val="00E34023"/>
    <w:rsid w:val="00E37047"/>
    <w:rsid w:val="00E44C62"/>
    <w:rsid w:val="00E60D0F"/>
    <w:rsid w:val="00E616A1"/>
    <w:rsid w:val="00E8102B"/>
    <w:rsid w:val="00E9773B"/>
    <w:rsid w:val="00EA596B"/>
    <w:rsid w:val="00EC13A3"/>
    <w:rsid w:val="00EC7C85"/>
    <w:rsid w:val="00EE1957"/>
    <w:rsid w:val="00EF0A0E"/>
    <w:rsid w:val="00F125EE"/>
    <w:rsid w:val="00F12E98"/>
    <w:rsid w:val="00F22029"/>
    <w:rsid w:val="00F3226A"/>
    <w:rsid w:val="00F33106"/>
    <w:rsid w:val="00F40CDC"/>
    <w:rsid w:val="00F630EA"/>
    <w:rsid w:val="00F6558B"/>
    <w:rsid w:val="00F66F40"/>
    <w:rsid w:val="00F7007E"/>
    <w:rsid w:val="00F70200"/>
    <w:rsid w:val="00F73193"/>
    <w:rsid w:val="00F74F95"/>
    <w:rsid w:val="00F80705"/>
    <w:rsid w:val="00F80EB1"/>
    <w:rsid w:val="00FA1481"/>
    <w:rsid w:val="00FD3845"/>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customStyle="1" w:styleId="p1">
    <w:name w:val="p1"/>
    <w:basedOn w:val="Normal"/>
    <w:rsid w:val="00395B53"/>
    <w:rPr>
      <w:rFonts w:ascii="Helvetica" w:hAnsi="Helvetica"/>
      <w:sz w:val="17"/>
      <w:szCs w:val="17"/>
    </w:rPr>
  </w:style>
  <w:style w:type="character" w:customStyle="1" w:styleId="s1">
    <w:name w:val="s1"/>
    <w:basedOn w:val="DefaultParagraphFont"/>
    <w:rsid w:val="00395B53"/>
    <w:rPr>
      <w:rFonts w:ascii="Helvetica" w:hAnsi="Helvetica" w:hint="default"/>
      <w:sz w:val="21"/>
      <w:szCs w:val="21"/>
    </w:rPr>
  </w:style>
  <w:style w:type="character" w:customStyle="1" w:styleId="s2">
    <w:name w:val="s2"/>
    <w:basedOn w:val="DefaultParagraphFont"/>
    <w:rsid w:val="00395B53"/>
    <w:rPr>
      <w:rFonts w:ascii="Helvetica" w:hAnsi="Helvetica" w:hint="default"/>
      <w:sz w:val="18"/>
      <w:szCs w:val="18"/>
    </w:rPr>
  </w:style>
  <w:style w:type="character" w:styleId="UnresolvedMention">
    <w:name w:val="Unresolved Mention"/>
    <w:basedOn w:val="DefaultParagraphFont"/>
    <w:rsid w:val="00EF0A0E"/>
    <w:rPr>
      <w:color w:val="605E5C"/>
      <w:shd w:val="clear" w:color="auto" w:fill="E1DFDD"/>
    </w:rPr>
  </w:style>
  <w:style w:type="character" w:styleId="PlaceholderText">
    <w:name w:val="Placeholder Text"/>
    <w:basedOn w:val="DefaultParagraphFont"/>
    <w:uiPriority w:val="99"/>
    <w:semiHidden/>
    <w:rsid w:val="00883173"/>
    <w:rPr>
      <w:color w:val="808080"/>
    </w:rPr>
  </w:style>
  <w:style w:type="character" w:styleId="LineNumber">
    <w:name w:val="line number"/>
    <w:basedOn w:val="DefaultParagraphFont"/>
    <w:semiHidden/>
    <w:unhideWhenUsed/>
    <w:rsid w:val="0088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08956">
      <w:bodyDiv w:val="1"/>
      <w:marLeft w:val="0"/>
      <w:marRight w:val="0"/>
      <w:marTop w:val="0"/>
      <w:marBottom w:val="0"/>
      <w:divBdr>
        <w:top w:val="none" w:sz="0" w:space="0" w:color="auto"/>
        <w:left w:val="none" w:sz="0" w:space="0" w:color="auto"/>
        <w:bottom w:val="none" w:sz="0" w:space="0" w:color="auto"/>
        <w:right w:val="none" w:sz="0" w:space="0" w:color="auto"/>
      </w:divBdr>
    </w:div>
    <w:div w:id="96412251">
      <w:bodyDiv w:val="1"/>
      <w:marLeft w:val="0"/>
      <w:marRight w:val="0"/>
      <w:marTop w:val="0"/>
      <w:marBottom w:val="0"/>
      <w:divBdr>
        <w:top w:val="none" w:sz="0" w:space="0" w:color="auto"/>
        <w:left w:val="none" w:sz="0" w:space="0" w:color="auto"/>
        <w:bottom w:val="none" w:sz="0" w:space="0" w:color="auto"/>
        <w:right w:val="none" w:sz="0" w:space="0" w:color="auto"/>
      </w:divBdr>
    </w:div>
    <w:div w:id="97453554">
      <w:bodyDiv w:val="1"/>
      <w:marLeft w:val="0"/>
      <w:marRight w:val="0"/>
      <w:marTop w:val="0"/>
      <w:marBottom w:val="0"/>
      <w:divBdr>
        <w:top w:val="none" w:sz="0" w:space="0" w:color="auto"/>
        <w:left w:val="none" w:sz="0" w:space="0" w:color="auto"/>
        <w:bottom w:val="none" w:sz="0" w:space="0" w:color="auto"/>
        <w:right w:val="none" w:sz="0" w:space="0" w:color="auto"/>
      </w:divBdr>
    </w:div>
    <w:div w:id="201292264">
      <w:bodyDiv w:val="1"/>
      <w:marLeft w:val="0"/>
      <w:marRight w:val="0"/>
      <w:marTop w:val="0"/>
      <w:marBottom w:val="0"/>
      <w:divBdr>
        <w:top w:val="none" w:sz="0" w:space="0" w:color="auto"/>
        <w:left w:val="none" w:sz="0" w:space="0" w:color="auto"/>
        <w:bottom w:val="none" w:sz="0" w:space="0" w:color="auto"/>
        <w:right w:val="none" w:sz="0" w:space="0" w:color="auto"/>
      </w:divBdr>
    </w:div>
    <w:div w:id="204876160">
      <w:bodyDiv w:val="1"/>
      <w:marLeft w:val="0"/>
      <w:marRight w:val="0"/>
      <w:marTop w:val="0"/>
      <w:marBottom w:val="0"/>
      <w:divBdr>
        <w:top w:val="none" w:sz="0" w:space="0" w:color="auto"/>
        <w:left w:val="none" w:sz="0" w:space="0" w:color="auto"/>
        <w:bottom w:val="none" w:sz="0" w:space="0" w:color="auto"/>
        <w:right w:val="none" w:sz="0" w:space="0" w:color="auto"/>
      </w:divBdr>
    </w:div>
    <w:div w:id="223951766">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6525436">
      <w:bodyDiv w:val="1"/>
      <w:marLeft w:val="0"/>
      <w:marRight w:val="0"/>
      <w:marTop w:val="0"/>
      <w:marBottom w:val="0"/>
      <w:divBdr>
        <w:top w:val="none" w:sz="0" w:space="0" w:color="auto"/>
        <w:left w:val="none" w:sz="0" w:space="0" w:color="auto"/>
        <w:bottom w:val="none" w:sz="0" w:space="0" w:color="auto"/>
        <w:right w:val="none" w:sz="0" w:space="0" w:color="auto"/>
      </w:divBdr>
    </w:div>
    <w:div w:id="299002193">
      <w:bodyDiv w:val="1"/>
      <w:marLeft w:val="0"/>
      <w:marRight w:val="0"/>
      <w:marTop w:val="0"/>
      <w:marBottom w:val="0"/>
      <w:divBdr>
        <w:top w:val="none" w:sz="0" w:space="0" w:color="auto"/>
        <w:left w:val="none" w:sz="0" w:space="0" w:color="auto"/>
        <w:bottom w:val="none" w:sz="0" w:space="0" w:color="auto"/>
        <w:right w:val="none" w:sz="0" w:space="0" w:color="auto"/>
      </w:divBdr>
    </w:div>
    <w:div w:id="332732771">
      <w:bodyDiv w:val="1"/>
      <w:marLeft w:val="0"/>
      <w:marRight w:val="0"/>
      <w:marTop w:val="0"/>
      <w:marBottom w:val="0"/>
      <w:divBdr>
        <w:top w:val="none" w:sz="0" w:space="0" w:color="auto"/>
        <w:left w:val="none" w:sz="0" w:space="0" w:color="auto"/>
        <w:bottom w:val="none" w:sz="0" w:space="0" w:color="auto"/>
        <w:right w:val="none" w:sz="0" w:space="0" w:color="auto"/>
      </w:divBdr>
    </w:div>
    <w:div w:id="382369437">
      <w:bodyDiv w:val="1"/>
      <w:marLeft w:val="0"/>
      <w:marRight w:val="0"/>
      <w:marTop w:val="0"/>
      <w:marBottom w:val="0"/>
      <w:divBdr>
        <w:top w:val="none" w:sz="0" w:space="0" w:color="auto"/>
        <w:left w:val="none" w:sz="0" w:space="0" w:color="auto"/>
        <w:bottom w:val="none" w:sz="0" w:space="0" w:color="auto"/>
        <w:right w:val="none" w:sz="0" w:space="0" w:color="auto"/>
      </w:divBdr>
    </w:div>
    <w:div w:id="456219976">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95207874">
      <w:bodyDiv w:val="1"/>
      <w:marLeft w:val="0"/>
      <w:marRight w:val="0"/>
      <w:marTop w:val="0"/>
      <w:marBottom w:val="0"/>
      <w:divBdr>
        <w:top w:val="none" w:sz="0" w:space="0" w:color="auto"/>
        <w:left w:val="none" w:sz="0" w:space="0" w:color="auto"/>
        <w:bottom w:val="none" w:sz="0" w:space="0" w:color="auto"/>
        <w:right w:val="none" w:sz="0" w:space="0" w:color="auto"/>
      </w:divBdr>
      <w:divsChild>
        <w:div w:id="1776441721">
          <w:marLeft w:val="480"/>
          <w:marRight w:val="0"/>
          <w:marTop w:val="0"/>
          <w:marBottom w:val="0"/>
          <w:divBdr>
            <w:top w:val="none" w:sz="0" w:space="0" w:color="auto"/>
            <w:left w:val="none" w:sz="0" w:space="0" w:color="auto"/>
            <w:bottom w:val="none" w:sz="0" w:space="0" w:color="auto"/>
            <w:right w:val="none" w:sz="0" w:space="0" w:color="auto"/>
          </w:divBdr>
        </w:div>
        <w:div w:id="229732625">
          <w:marLeft w:val="480"/>
          <w:marRight w:val="0"/>
          <w:marTop w:val="0"/>
          <w:marBottom w:val="0"/>
          <w:divBdr>
            <w:top w:val="none" w:sz="0" w:space="0" w:color="auto"/>
            <w:left w:val="none" w:sz="0" w:space="0" w:color="auto"/>
            <w:bottom w:val="none" w:sz="0" w:space="0" w:color="auto"/>
            <w:right w:val="none" w:sz="0" w:space="0" w:color="auto"/>
          </w:divBdr>
        </w:div>
        <w:div w:id="998925103">
          <w:marLeft w:val="480"/>
          <w:marRight w:val="0"/>
          <w:marTop w:val="0"/>
          <w:marBottom w:val="0"/>
          <w:divBdr>
            <w:top w:val="none" w:sz="0" w:space="0" w:color="auto"/>
            <w:left w:val="none" w:sz="0" w:space="0" w:color="auto"/>
            <w:bottom w:val="none" w:sz="0" w:space="0" w:color="auto"/>
            <w:right w:val="none" w:sz="0" w:space="0" w:color="auto"/>
          </w:divBdr>
        </w:div>
        <w:div w:id="965232549">
          <w:marLeft w:val="480"/>
          <w:marRight w:val="0"/>
          <w:marTop w:val="0"/>
          <w:marBottom w:val="0"/>
          <w:divBdr>
            <w:top w:val="none" w:sz="0" w:space="0" w:color="auto"/>
            <w:left w:val="none" w:sz="0" w:space="0" w:color="auto"/>
            <w:bottom w:val="none" w:sz="0" w:space="0" w:color="auto"/>
            <w:right w:val="none" w:sz="0" w:space="0" w:color="auto"/>
          </w:divBdr>
        </w:div>
        <w:div w:id="409086720">
          <w:marLeft w:val="480"/>
          <w:marRight w:val="0"/>
          <w:marTop w:val="0"/>
          <w:marBottom w:val="0"/>
          <w:divBdr>
            <w:top w:val="none" w:sz="0" w:space="0" w:color="auto"/>
            <w:left w:val="none" w:sz="0" w:space="0" w:color="auto"/>
            <w:bottom w:val="none" w:sz="0" w:space="0" w:color="auto"/>
            <w:right w:val="none" w:sz="0" w:space="0" w:color="auto"/>
          </w:divBdr>
        </w:div>
      </w:divsChild>
    </w:div>
    <w:div w:id="671641438">
      <w:bodyDiv w:val="1"/>
      <w:marLeft w:val="0"/>
      <w:marRight w:val="0"/>
      <w:marTop w:val="0"/>
      <w:marBottom w:val="0"/>
      <w:divBdr>
        <w:top w:val="none" w:sz="0" w:space="0" w:color="auto"/>
        <w:left w:val="none" w:sz="0" w:space="0" w:color="auto"/>
        <w:bottom w:val="none" w:sz="0" w:space="0" w:color="auto"/>
        <w:right w:val="none" w:sz="0" w:space="0" w:color="auto"/>
      </w:divBdr>
    </w:div>
    <w:div w:id="772941075">
      <w:bodyDiv w:val="1"/>
      <w:marLeft w:val="0"/>
      <w:marRight w:val="0"/>
      <w:marTop w:val="0"/>
      <w:marBottom w:val="0"/>
      <w:divBdr>
        <w:top w:val="none" w:sz="0" w:space="0" w:color="auto"/>
        <w:left w:val="none" w:sz="0" w:space="0" w:color="auto"/>
        <w:bottom w:val="none" w:sz="0" w:space="0" w:color="auto"/>
        <w:right w:val="none" w:sz="0" w:space="0" w:color="auto"/>
      </w:divBdr>
    </w:div>
    <w:div w:id="775760140">
      <w:bodyDiv w:val="1"/>
      <w:marLeft w:val="0"/>
      <w:marRight w:val="0"/>
      <w:marTop w:val="0"/>
      <w:marBottom w:val="0"/>
      <w:divBdr>
        <w:top w:val="none" w:sz="0" w:space="0" w:color="auto"/>
        <w:left w:val="none" w:sz="0" w:space="0" w:color="auto"/>
        <w:bottom w:val="none" w:sz="0" w:space="0" w:color="auto"/>
        <w:right w:val="none" w:sz="0" w:space="0" w:color="auto"/>
      </w:divBdr>
    </w:div>
    <w:div w:id="880441586">
      <w:bodyDiv w:val="1"/>
      <w:marLeft w:val="0"/>
      <w:marRight w:val="0"/>
      <w:marTop w:val="0"/>
      <w:marBottom w:val="0"/>
      <w:divBdr>
        <w:top w:val="none" w:sz="0" w:space="0" w:color="auto"/>
        <w:left w:val="none" w:sz="0" w:space="0" w:color="auto"/>
        <w:bottom w:val="none" w:sz="0" w:space="0" w:color="auto"/>
        <w:right w:val="none" w:sz="0" w:space="0" w:color="auto"/>
      </w:divBdr>
    </w:div>
    <w:div w:id="897008165">
      <w:bodyDiv w:val="1"/>
      <w:marLeft w:val="0"/>
      <w:marRight w:val="0"/>
      <w:marTop w:val="0"/>
      <w:marBottom w:val="0"/>
      <w:divBdr>
        <w:top w:val="none" w:sz="0" w:space="0" w:color="auto"/>
        <w:left w:val="none" w:sz="0" w:space="0" w:color="auto"/>
        <w:bottom w:val="none" w:sz="0" w:space="0" w:color="auto"/>
        <w:right w:val="none" w:sz="0" w:space="0" w:color="auto"/>
      </w:divBdr>
      <w:divsChild>
        <w:div w:id="215049469">
          <w:marLeft w:val="480"/>
          <w:marRight w:val="0"/>
          <w:marTop w:val="0"/>
          <w:marBottom w:val="0"/>
          <w:divBdr>
            <w:top w:val="none" w:sz="0" w:space="0" w:color="auto"/>
            <w:left w:val="none" w:sz="0" w:space="0" w:color="auto"/>
            <w:bottom w:val="none" w:sz="0" w:space="0" w:color="auto"/>
            <w:right w:val="none" w:sz="0" w:space="0" w:color="auto"/>
          </w:divBdr>
        </w:div>
        <w:div w:id="1905069346">
          <w:marLeft w:val="480"/>
          <w:marRight w:val="0"/>
          <w:marTop w:val="0"/>
          <w:marBottom w:val="0"/>
          <w:divBdr>
            <w:top w:val="none" w:sz="0" w:space="0" w:color="auto"/>
            <w:left w:val="none" w:sz="0" w:space="0" w:color="auto"/>
            <w:bottom w:val="none" w:sz="0" w:space="0" w:color="auto"/>
            <w:right w:val="none" w:sz="0" w:space="0" w:color="auto"/>
          </w:divBdr>
        </w:div>
        <w:div w:id="1766724203">
          <w:marLeft w:val="480"/>
          <w:marRight w:val="0"/>
          <w:marTop w:val="0"/>
          <w:marBottom w:val="0"/>
          <w:divBdr>
            <w:top w:val="none" w:sz="0" w:space="0" w:color="auto"/>
            <w:left w:val="none" w:sz="0" w:space="0" w:color="auto"/>
            <w:bottom w:val="none" w:sz="0" w:space="0" w:color="auto"/>
            <w:right w:val="none" w:sz="0" w:space="0" w:color="auto"/>
          </w:divBdr>
        </w:div>
        <w:div w:id="639189939">
          <w:marLeft w:val="480"/>
          <w:marRight w:val="0"/>
          <w:marTop w:val="0"/>
          <w:marBottom w:val="0"/>
          <w:divBdr>
            <w:top w:val="none" w:sz="0" w:space="0" w:color="auto"/>
            <w:left w:val="none" w:sz="0" w:space="0" w:color="auto"/>
            <w:bottom w:val="none" w:sz="0" w:space="0" w:color="auto"/>
            <w:right w:val="none" w:sz="0" w:space="0" w:color="auto"/>
          </w:divBdr>
        </w:div>
        <w:div w:id="1346324359">
          <w:marLeft w:val="480"/>
          <w:marRight w:val="0"/>
          <w:marTop w:val="0"/>
          <w:marBottom w:val="0"/>
          <w:divBdr>
            <w:top w:val="none" w:sz="0" w:space="0" w:color="auto"/>
            <w:left w:val="none" w:sz="0" w:space="0" w:color="auto"/>
            <w:bottom w:val="none" w:sz="0" w:space="0" w:color="auto"/>
            <w:right w:val="none" w:sz="0" w:space="0" w:color="auto"/>
          </w:divBdr>
        </w:div>
      </w:divsChild>
    </w:div>
    <w:div w:id="901141923">
      <w:bodyDiv w:val="1"/>
      <w:marLeft w:val="0"/>
      <w:marRight w:val="0"/>
      <w:marTop w:val="0"/>
      <w:marBottom w:val="0"/>
      <w:divBdr>
        <w:top w:val="none" w:sz="0" w:space="0" w:color="auto"/>
        <w:left w:val="none" w:sz="0" w:space="0" w:color="auto"/>
        <w:bottom w:val="none" w:sz="0" w:space="0" w:color="auto"/>
        <w:right w:val="none" w:sz="0" w:space="0" w:color="auto"/>
      </w:divBdr>
    </w:div>
    <w:div w:id="965353611">
      <w:bodyDiv w:val="1"/>
      <w:marLeft w:val="0"/>
      <w:marRight w:val="0"/>
      <w:marTop w:val="0"/>
      <w:marBottom w:val="0"/>
      <w:divBdr>
        <w:top w:val="none" w:sz="0" w:space="0" w:color="auto"/>
        <w:left w:val="none" w:sz="0" w:space="0" w:color="auto"/>
        <w:bottom w:val="none" w:sz="0" w:space="0" w:color="auto"/>
        <w:right w:val="none" w:sz="0" w:space="0" w:color="auto"/>
      </w:divBdr>
    </w:div>
    <w:div w:id="1164473898">
      <w:bodyDiv w:val="1"/>
      <w:marLeft w:val="0"/>
      <w:marRight w:val="0"/>
      <w:marTop w:val="0"/>
      <w:marBottom w:val="0"/>
      <w:divBdr>
        <w:top w:val="none" w:sz="0" w:space="0" w:color="auto"/>
        <w:left w:val="none" w:sz="0" w:space="0" w:color="auto"/>
        <w:bottom w:val="none" w:sz="0" w:space="0" w:color="auto"/>
        <w:right w:val="none" w:sz="0" w:space="0" w:color="auto"/>
      </w:divBdr>
      <w:divsChild>
        <w:div w:id="1049649218">
          <w:marLeft w:val="480"/>
          <w:marRight w:val="0"/>
          <w:marTop w:val="0"/>
          <w:marBottom w:val="0"/>
          <w:divBdr>
            <w:top w:val="none" w:sz="0" w:space="0" w:color="auto"/>
            <w:left w:val="none" w:sz="0" w:space="0" w:color="auto"/>
            <w:bottom w:val="none" w:sz="0" w:space="0" w:color="auto"/>
            <w:right w:val="none" w:sz="0" w:space="0" w:color="auto"/>
          </w:divBdr>
        </w:div>
        <w:div w:id="1501775030">
          <w:marLeft w:val="480"/>
          <w:marRight w:val="0"/>
          <w:marTop w:val="0"/>
          <w:marBottom w:val="0"/>
          <w:divBdr>
            <w:top w:val="none" w:sz="0" w:space="0" w:color="auto"/>
            <w:left w:val="none" w:sz="0" w:space="0" w:color="auto"/>
            <w:bottom w:val="none" w:sz="0" w:space="0" w:color="auto"/>
            <w:right w:val="none" w:sz="0" w:space="0" w:color="auto"/>
          </w:divBdr>
        </w:div>
        <w:div w:id="464859481">
          <w:marLeft w:val="480"/>
          <w:marRight w:val="0"/>
          <w:marTop w:val="0"/>
          <w:marBottom w:val="0"/>
          <w:divBdr>
            <w:top w:val="none" w:sz="0" w:space="0" w:color="auto"/>
            <w:left w:val="none" w:sz="0" w:space="0" w:color="auto"/>
            <w:bottom w:val="none" w:sz="0" w:space="0" w:color="auto"/>
            <w:right w:val="none" w:sz="0" w:space="0" w:color="auto"/>
          </w:divBdr>
        </w:div>
        <w:div w:id="1057902342">
          <w:marLeft w:val="480"/>
          <w:marRight w:val="0"/>
          <w:marTop w:val="0"/>
          <w:marBottom w:val="0"/>
          <w:divBdr>
            <w:top w:val="none" w:sz="0" w:space="0" w:color="auto"/>
            <w:left w:val="none" w:sz="0" w:space="0" w:color="auto"/>
            <w:bottom w:val="none" w:sz="0" w:space="0" w:color="auto"/>
            <w:right w:val="none" w:sz="0" w:space="0" w:color="auto"/>
          </w:divBdr>
        </w:div>
        <w:div w:id="1183396198">
          <w:marLeft w:val="480"/>
          <w:marRight w:val="0"/>
          <w:marTop w:val="0"/>
          <w:marBottom w:val="0"/>
          <w:divBdr>
            <w:top w:val="none" w:sz="0" w:space="0" w:color="auto"/>
            <w:left w:val="none" w:sz="0" w:space="0" w:color="auto"/>
            <w:bottom w:val="none" w:sz="0" w:space="0" w:color="auto"/>
            <w:right w:val="none" w:sz="0" w:space="0" w:color="auto"/>
          </w:divBdr>
        </w:div>
        <w:div w:id="909465758">
          <w:marLeft w:val="480"/>
          <w:marRight w:val="0"/>
          <w:marTop w:val="0"/>
          <w:marBottom w:val="0"/>
          <w:divBdr>
            <w:top w:val="none" w:sz="0" w:space="0" w:color="auto"/>
            <w:left w:val="none" w:sz="0" w:space="0" w:color="auto"/>
            <w:bottom w:val="none" w:sz="0" w:space="0" w:color="auto"/>
            <w:right w:val="none" w:sz="0" w:space="0" w:color="auto"/>
          </w:divBdr>
        </w:div>
      </w:divsChild>
    </w:div>
    <w:div w:id="1267348344">
      <w:bodyDiv w:val="1"/>
      <w:marLeft w:val="0"/>
      <w:marRight w:val="0"/>
      <w:marTop w:val="0"/>
      <w:marBottom w:val="0"/>
      <w:divBdr>
        <w:top w:val="none" w:sz="0" w:space="0" w:color="auto"/>
        <w:left w:val="none" w:sz="0" w:space="0" w:color="auto"/>
        <w:bottom w:val="none" w:sz="0" w:space="0" w:color="auto"/>
        <w:right w:val="none" w:sz="0" w:space="0" w:color="auto"/>
      </w:divBdr>
      <w:divsChild>
        <w:div w:id="662903233">
          <w:marLeft w:val="480"/>
          <w:marRight w:val="0"/>
          <w:marTop w:val="0"/>
          <w:marBottom w:val="0"/>
          <w:divBdr>
            <w:top w:val="none" w:sz="0" w:space="0" w:color="auto"/>
            <w:left w:val="none" w:sz="0" w:space="0" w:color="auto"/>
            <w:bottom w:val="none" w:sz="0" w:space="0" w:color="auto"/>
            <w:right w:val="none" w:sz="0" w:space="0" w:color="auto"/>
          </w:divBdr>
        </w:div>
        <w:div w:id="354313862">
          <w:marLeft w:val="480"/>
          <w:marRight w:val="0"/>
          <w:marTop w:val="0"/>
          <w:marBottom w:val="0"/>
          <w:divBdr>
            <w:top w:val="none" w:sz="0" w:space="0" w:color="auto"/>
            <w:left w:val="none" w:sz="0" w:space="0" w:color="auto"/>
            <w:bottom w:val="none" w:sz="0" w:space="0" w:color="auto"/>
            <w:right w:val="none" w:sz="0" w:space="0" w:color="auto"/>
          </w:divBdr>
        </w:div>
        <w:div w:id="1018237209">
          <w:marLeft w:val="480"/>
          <w:marRight w:val="0"/>
          <w:marTop w:val="0"/>
          <w:marBottom w:val="0"/>
          <w:divBdr>
            <w:top w:val="none" w:sz="0" w:space="0" w:color="auto"/>
            <w:left w:val="none" w:sz="0" w:space="0" w:color="auto"/>
            <w:bottom w:val="none" w:sz="0" w:space="0" w:color="auto"/>
            <w:right w:val="none" w:sz="0" w:space="0" w:color="auto"/>
          </w:divBdr>
        </w:div>
        <w:div w:id="1941718053">
          <w:marLeft w:val="480"/>
          <w:marRight w:val="0"/>
          <w:marTop w:val="0"/>
          <w:marBottom w:val="0"/>
          <w:divBdr>
            <w:top w:val="none" w:sz="0" w:space="0" w:color="auto"/>
            <w:left w:val="none" w:sz="0" w:space="0" w:color="auto"/>
            <w:bottom w:val="none" w:sz="0" w:space="0" w:color="auto"/>
            <w:right w:val="none" w:sz="0" w:space="0" w:color="auto"/>
          </w:divBdr>
        </w:div>
      </w:divsChild>
    </w:div>
    <w:div w:id="1284268992">
      <w:bodyDiv w:val="1"/>
      <w:marLeft w:val="0"/>
      <w:marRight w:val="0"/>
      <w:marTop w:val="0"/>
      <w:marBottom w:val="0"/>
      <w:divBdr>
        <w:top w:val="none" w:sz="0" w:space="0" w:color="auto"/>
        <w:left w:val="none" w:sz="0" w:space="0" w:color="auto"/>
        <w:bottom w:val="none" w:sz="0" w:space="0" w:color="auto"/>
        <w:right w:val="none" w:sz="0" w:space="0" w:color="auto"/>
      </w:divBdr>
    </w:div>
    <w:div w:id="1293947844">
      <w:bodyDiv w:val="1"/>
      <w:marLeft w:val="0"/>
      <w:marRight w:val="0"/>
      <w:marTop w:val="0"/>
      <w:marBottom w:val="0"/>
      <w:divBdr>
        <w:top w:val="none" w:sz="0" w:space="0" w:color="auto"/>
        <w:left w:val="none" w:sz="0" w:space="0" w:color="auto"/>
        <w:bottom w:val="none" w:sz="0" w:space="0" w:color="auto"/>
        <w:right w:val="none" w:sz="0" w:space="0" w:color="auto"/>
      </w:divBdr>
      <w:divsChild>
        <w:div w:id="1809739063">
          <w:marLeft w:val="480"/>
          <w:marRight w:val="0"/>
          <w:marTop w:val="0"/>
          <w:marBottom w:val="0"/>
          <w:divBdr>
            <w:top w:val="none" w:sz="0" w:space="0" w:color="auto"/>
            <w:left w:val="none" w:sz="0" w:space="0" w:color="auto"/>
            <w:bottom w:val="none" w:sz="0" w:space="0" w:color="auto"/>
            <w:right w:val="none" w:sz="0" w:space="0" w:color="auto"/>
          </w:divBdr>
        </w:div>
        <w:div w:id="80949794">
          <w:marLeft w:val="480"/>
          <w:marRight w:val="0"/>
          <w:marTop w:val="0"/>
          <w:marBottom w:val="0"/>
          <w:divBdr>
            <w:top w:val="none" w:sz="0" w:space="0" w:color="auto"/>
            <w:left w:val="none" w:sz="0" w:space="0" w:color="auto"/>
            <w:bottom w:val="none" w:sz="0" w:space="0" w:color="auto"/>
            <w:right w:val="none" w:sz="0" w:space="0" w:color="auto"/>
          </w:divBdr>
        </w:div>
        <w:div w:id="1342009115">
          <w:marLeft w:val="480"/>
          <w:marRight w:val="0"/>
          <w:marTop w:val="0"/>
          <w:marBottom w:val="0"/>
          <w:divBdr>
            <w:top w:val="none" w:sz="0" w:space="0" w:color="auto"/>
            <w:left w:val="none" w:sz="0" w:space="0" w:color="auto"/>
            <w:bottom w:val="none" w:sz="0" w:space="0" w:color="auto"/>
            <w:right w:val="none" w:sz="0" w:space="0" w:color="auto"/>
          </w:divBdr>
        </w:div>
        <w:div w:id="106003670">
          <w:marLeft w:val="480"/>
          <w:marRight w:val="0"/>
          <w:marTop w:val="0"/>
          <w:marBottom w:val="0"/>
          <w:divBdr>
            <w:top w:val="none" w:sz="0" w:space="0" w:color="auto"/>
            <w:left w:val="none" w:sz="0" w:space="0" w:color="auto"/>
            <w:bottom w:val="none" w:sz="0" w:space="0" w:color="auto"/>
            <w:right w:val="none" w:sz="0" w:space="0" w:color="auto"/>
          </w:divBdr>
        </w:div>
        <w:div w:id="1308512767">
          <w:marLeft w:val="480"/>
          <w:marRight w:val="0"/>
          <w:marTop w:val="0"/>
          <w:marBottom w:val="0"/>
          <w:divBdr>
            <w:top w:val="none" w:sz="0" w:space="0" w:color="auto"/>
            <w:left w:val="none" w:sz="0" w:space="0" w:color="auto"/>
            <w:bottom w:val="none" w:sz="0" w:space="0" w:color="auto"/>
            <w:right w:val="none" w:sz="0" w:space="0" w:color="auto"/>
          </w:divBdr>
        </w:div>
        <w:div w:id="1184905622">
          <w:marLeft w:val="480"/>
          <w:marRight w:val="0"/>
          <w:marTop w:val="0"/>
          <w:marBottom w:val="0"/>
          <w:divBdr>
            <w:top w:val="none" w:sz="0" w:space="0" w:color="auto"/>
            <w:left w:val="none" w:sz="0" w:space="0" w:color="auto"/>
            <w:bottom w:val="none" w:sz="0" w:space="0" w:color="auto"/>
            <w:right w:val="none" w:sz="0" w:space="0" w:color="auto"/>
          </w:divBdr>
        </w:div>
      </w:divsChild>
    </w:div>
    <w:div w:id="1344622581">
      <w:bodyDiv w:val="1"/>
      <w:marLeft w:val="0"/>
      <w:marRight w:val="0"/>
      <w:marTop w:val="0"/>
      <w:marBottom w:val="0"/>
      <w:divBdr>
        <w:top w:val="none" w:sz="0" w:space="0" w:color="auto"/>
        <w:left w:val="none" w:sz="0" w:space="0" w:color="auto"/>
        <w:bottom w:val="none" w:sz="0" w:space="0" w:color="auto"/>
        <w:right w:val="none" w:sz="0" w:space="0" w:color="auto"/>
      </w:divBdr>
    </w:div>
    <w:div w:id="1359038470">
      <w:bodyDiv w:val="1"/>
      <w:marLeft w:val="0"/>
      <w:marRight w:val="0"/>
      <w:marTop w:val="0"/>
      <w:marBottom w:val="0"/>
      <w:divBdr>
        <w:top w:val="none" w:sz="0" w:space="0" w:color="auto"/>
        <w:left w:val="none" w:sz="0" w:space="0" w:color="auto"/>
        <w:bottom w:val="none" w:sz="0" w:space="0" w:color="auto"/>
        <w:right w:val="none" w:sz="0" w:space="0" w:color="auto"/>
      </w:divBdr>
    </w:div>
    <w:div w:id="1373187578">
      <w:bodyDiv w:val="1"/>
      <w:marLeft w:val="0"/>
      <w:marRight w:val="0"/>
      <w:marTop w:val="0"/>
      <w:marBottom w:val="0"/>
      <w:divBdr>
        <w:top w:val="none" w:sz="0" w:space="0" w:color="auto"/>
        <w:left w:val="none" w:sz="0" w:space="0" w:color="auto"/>
        <w:bottom w:val="none" w:sz="0" w:space="0" w:color="auto"/>
        <w:right w:val="none" w:sz="0" w:space="0" w:color="auto"/>
      </w:divBdr>
    </w:div>
    <w:div w:id="1412849124">
      <w:bodyDiv w:val="1"/>
      <w:marLeft w:val="0"/>
      <w:marRight w:val="0"/>
      <w:marTop w:val="0"/>
      <w:marBottom w:val="0"/>
      <w:divBdr>
        <w:top w:val="none" w:sz="0" w:space="0" w:color="auto"/>
        <w:left w:val="none" w:sz="0" w:space="0" w:color="auto"/>
        <w:bottom w:val="none" w:sz="0" w:space="0" w:color="auto"/>
        <w:right w:val="none" w:sz="0" w:space="0" w:color="auto"/>
      </w:divBdr>
    </w:div>
    <w:div w:id="1414278893">
      <w:bodyDiv w:val="1"/>
      <w:marLeft w:val="0"/>
      <w:marRight w:val="0"/>
      <w:marTop w:val="0"/>
      <w:marBottom w:val="0"/>
      <w:divBdr>
        <w:top w:val="none" w:sz="0" w:space="0" w:color="auto"/>
        <w:left w:val="none" w:sz="0" w:space="0" w:color="auto"/>
        <w:bottom w:val="none" w:sz="0" w:space="0" w:color="auto"/>
        <w:right w:val="none" w:sz="0" w:space="0" w:color="auto"/>
      </w:divBdr>
    </w:div>
    <w:div w:id="1432358754">
      <w:bodyDiv w:val="1"/>
      <w:marLeft w:val="0"/>
      <w:marRight w:val="0"/>
      <w:marTop w:val="0"/>
      <w:marBottom w:val="0"/>
      <w:divBdr>
        <w:top w:val="none" w:sz="0" w:space="0" w:color="auto"/>
        <w:left w:val="none" w:sz="0" w:space="0" w:color="auto"/>
        <w:bottom w:val="none" w:sz="0" w:space="0" w:color="auto"/>
        <w:right w:val="none" w:sz="0" w:space="0" w:color="auto"/>
      </w:divBdr>
    </w:div>
    <w:div w:id="1448349488">
      <w:bodyDiv w:val="1"/>
      <w:marLeft w:val="0"/>
      <w:marRight w:val="0"/>
      <w:marTop w:val="0"/>
      <w:marBottom w:val="0"/>
      <w:divBdr>
        <w:top w:val="none" w:sz="0" w:space="0" w:color="auto"/>
        <w:left w:val="none" w:sz="0" w:space="0" w:color="auto"/>
        <w:bottom w:val="none" w:sz="0" w:space="0" w:color="auto"/>
        <w:right w:val="none" w:sz="0" w:space="0" w:color="auto"/>
      </w:divBdr>
    </w:div>
    <w:div w:id="1463883417">
      <w:bodyDiv w:val="1"/>
      <w:marLeft w:val="0"/>
      <w:marRight w:val="0"/>
      <w:marTop w:val="0"/>
      <w:marBottom w:val="0"/>
      <w:divBdr>
        <w:top w:val="none" w:sz="0" w:space="0" w:color="auto"/>
        <w:left w:val="none" w:sz="0" w:space="0" w:color="auto"/>
        <w:bottom w:val="none" w:sz="0" w:space="0" w:color="auto"/>
        <w:right w:val="none" w:sz="0" w:space="0" w:color="auto"/>
      </w:divBdr>
      <w:divsChild>
        <w:div w:id="636030052">
          <w:marLeft w:val="480"/>
          <w:marRight w:val="0"/>
          <w:marTop w:val="0"/>
          <w:marBottom w:val="0"/>
          <w:divBdr>
            <w:top w:val="none" w:sz="0" w:space="0" w:color="auto"/>
            <w:left w:val="none" w:sz="0" w:space="0" w:color="auto"/>
            <w:bottom w:val="none" w:sz="0" w:space="0" w:color="auto"/>
            <w:right w:val="none" w:sz="0" w:space="0" w:color="auto"/>
          </w:divBdr>
        </w:div>
        <w:div w:id="1903519261">
          <w:marLeft w:val="480"/>
          <w:marRight w:val="0"/>
          <w:marTop w:val="0"/>
          <w:marBottom w:val="0"/>
          <w:divBdr>
            <w:top w:val="none" w:sz="0" w:space="0" w:color="auto"/>
            <w:left w:val="none" w:sz="0" w:space="0" w:color="auto"/>
            <w:bottom w:val="none" w:sz="0" w:space="0" w:color="auto"/>
            <w:right w:val="none" w:sz="0" w:space="0" w:color="auto"/>
          </w:divBdr>
        </w:div>
        <w:div w:id="279455977">
          <w:marLeft w:val="480"/>
          <w:marRight w:val="0"/>
          <w:marTop w:val="0"/>
          <w:marBottom w:val="0"/>
          <w:divBdr>
            <w:top w:val="none" w:sz="0" w:space="0" w:color="auto"/>
            <w:left w:val="none" w:sz="0" w:space="0" w:color="auto"/>
            <w:bottom w:val="none" w:sz="0" w:space="0" w:color="auto"/>
            <w:right w:val="none" w:sz="0" w:space="0" w:color="auto"/>
          </w:divBdr>
        </w:div>
        <w:div w:id="2033452048">
          <w:marLeft w:val="480"/>
          <w:marRight w:val="0"/>
          <w:marTop w:val="0"/>
          <w:marBottom w:val="0"/>
          <w:divBdr>
            <w:top w:val="none" w:sz="0" w:space="0" w:color="auto"/>
            <w:left w:val="none" w:sz="0" w:space="0" w:color="auto"/>
            <w:bottom w:val="none" w:sz="0" w:space="0" w:color="auto"/>
            <w:right w:val="none" w:sz="0" w:space="0" w:color="auto"/>
          </w:divBdr>
        </w:div>
        <w:div w:id="1692997913">
          <w:marLeft w:val="480"/>
          <w:marRight w:val="0"/>
          <w:marTop w:val="0"/>
          <w:marBottom w:val="0"/>
          <w:divBdr>
            <w:top w:val="none" w:sz="0" w:space="0" w:color="auto"/>
            <w:left w:val="none" w:sz="0" w:space="0" w:color="auto"/>
            <w:bottom w:val="none" w:sz="0" w:space="0" w:color="auto"/>
            <w:right w:val="none" w:sz="0" w:space="0" w:color="auto"/>
          </w:divBdr>
        </w:div>
        <w:div w:id="1687632235">
          <w:marLeft w:val="480"/>
          <w:marRight w:val="0"/>
          <w:marTop w:val="0"/>
          <w:marBottom w:val="0"/>
          <w:divBdr>
            <w:top w:val="none" w:sz="0" w:space="0" w:color="auto"/>
            <w:left w:val="none" w:sz="0" w:space="0" w:color="auto"/>
            <w:bottom w:val="none" w:sz="0" w:space="0" w:color="auto"/>
            <w:right w:val="none" w:sz="0" w:space="0" w:color="auto"/>
          </w:divBdr>
        </w:div>
      </w:divsChild>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479688011">
      <w:bodyDiv w:val="1"/>
      <w:marLeft w:val="0"/>
      <w:marRight w:val="0"/>
      <w:marTop w:val="0"/>
      <w:marBottom w:val="0"/>
      <w:divBdr>
        <w:top w:val="none" w:sz="0" w:space="0" w:color="auto"/>
        <w:left w:val="none" w:sz="0" w:space="0" w:color="auto"/>
        <w:bottom w:val="none" w:sz="0" w:space="0" w:color="auto"/>
        <w:right w:val="none" w:sz="0" w:space="0" w:color="auto"/>
      </w:divBdr>
    </w:div>
    <w:div w:id="1485393472">
      <w:bodyDiv w:val="1"/>
      <w:marLeft w:val="0"/>
      <w:marRight w:val="0"/>
      <w:marTop w:val="0"/>
      <w:marBottom w:val="0"/>
      <w:divBdr>
        <w:top w:val="none" w:sz="0" w:space="0" w:color="auto"/>
        <w:left w:val="none" w:sz="0" w:space="0" w:color="auto"/>
        <w:bottom w:val="none" w:sz="0" w:space="0" w:color="auto"/>
        <w:right w:val="none" w:sz="0" w:space="0" w:color="auto"/>
      </w:divBdr>
    </w:div>
    <w:div w:id="1497261976">
      <w:bodyDiv w:val="1"/>
      <w:marLeft w:val="0"/>
      <w:marRight w:val="0"/>
      <w:marTop w:val="0"/>
      <w:marBottom w:val="0"/>
      <w:divBdr>
        <w:top w:val="none" w:sz="0" w:space="0" w:color="auto"/>
        <w:left w:val="none" w:sz="0" w:space="0" w:color="auto"/>
        <w:bottom w:val="none" w:sz="0" w:space="0" w:color="auto"/>
        <w:right w:val="none" w:sz="0" w:space="0" w:color="auto"/>
      </w:divBdr>
    </w:div>
    <w:div w:id="1497649532">
      <w:bodyDiv w:val="1"/>
      <w:marLeft w:val="0"/>
      <w:marRight w:val="0"/>
      <w:marTop w:val="0"/>
      <w:marBottom w:val="0"/>
      <w:divBdr>
        <w:top w:val="none" w:sz="0" w:space="0" w:color="auto"/>
        <w:left w:val="none" w:sz="0" w:space="0" w:color="auto"/>
        <w:bottom w:val="none" w:sz="0" w:space="0" w:color="auto"/>
        <w:right w:val="none" w:sz="0" w:space="0" w:color="auto"/>
      </w:divBdr>
    </w:div>
    <w:div w:id="1578898422">
      <w:bodyDiv w:val="1"/>
      <w:marLeft w:val="0"/>
      <w:marRight w:val="0"/>
      <w:marTop w:val="0"/>
      <w:marBottom w:val="0"/>
      <w:divBdr>
        <w:top w:val="none" w:sz="0" w:space="0" w:color="auto"/>
        <w:left w:val="none" w:sz="0" w:space="0" w:color="auto"/>
        <w:bottom w:val="none" w:sz="0" w:space="0" w:color="auto"/>
        <w:right w:val="none" w:sz="0" w:space="0" w:color="auto"/>
      </w:divBdr>
    </w:div>
    <w:div w:id="1597593460">
      <w:bodyDiv w:val="1"/>
      <w:marLeft w:val="0"/>
      <w:marRight w:val="0"/>
      <w:marTop w:val="0"/>
      <w:marBottom w:val="0"/>
      <w:divBdr>
        <w:top w:val="none" w:sz="0" w:space="0" w:color="auto"/>
        <w:left w:val="none" w:sz="0" w:space="0" w:color="auto"/>
        <w:bottom w:val="none" w:sz="0" w:space="0" w:color="auto"/>
        <w:right w:val="none" w:sz="0" w:space="0" w:color="auto"/>
      </w:divBdr>
    </w:div>
    <w:div w:id="1618567038">
      <w:bodyDiv w:val="1"/>
      <w:marLeft w:val="0"/>
      <w:marRight w:val="0"/>
      <w:marTop w:val="0"/>
      <w:marBottom w:val="0"/>
      <w:divBdr>
        <w:top w:val="none" w:sz="0" w:space="0" w:color="auto"/>
        <w:left w:val="none" w:sz="0" w:space="0" w:color="auto"/>
        <w:bottom w:val="none" w:sz="0" w:space="0" w:color="auto"/>
        <w:right w:val="none" w:sz="0" w:space="0" w:color="auto"/>
      </w:divBdr>
    </w:div>
    <w:div w:id="1620377972">
      <w:bodyDiv w:val="1"/>
      <w:marLeft w:val="0"/>
      <w:marRight w:val="0"/>
      <w:marTop w:val="0"/>
      <w:marBottom w:val="0"/>
      <w:divBdr>
        <w:top w:val="none" w:sz="0" w:space="0" w:color="auto"/>
        <w:left w:val="none" w:sz="0" w:space="0" w:color="auto"/>
        <w:bottom w:val="none" w:sz="0" w:space="0" w:color="auto"/>
        <w:right w:val="none" w:sz="0" w:space="0" w:color="auto"/>
      </w:divBdr>
    </w:div>
    <w:div w:id="1623726106">
      <w:bodyDiv w:val="1"/>
      <w:marLeft w:val="0"/>
      <w:marRight w:val="0"/>
      <w:marTop w:val="0"/>
      <w:marBottom w:val="0"/>
      <w:divBdr>
        <w:top w:val="none" w:sz="0" w:space="0" w:color="auto"/>
        <w:left w:val="none" w:sz="0" w:space="0" w:color="auto"/>
        <w:bottom w:val="none" w:sz="0" w:space="0" w:color="auto"/>
        <w:right w:val="none" w:sz="0" w:space="0" w:color="auto"/>
      </w:divBdr>
    </w:div>
    <w:div w:id="1631594831">
      <w:bodyDiv w:val="1"/>
      <w:marLeft w:val="0"/>
      <w:marRight w:val="0"/>
      <w:marTop w:val="0"/>
      <w:marBottom w:val="0"/>
      <w:divBdr>
        <w:top w:val="none" w:sz="0" w:space="0" w:color="auto"/>
        <w:left w:val="none" w:sz="0" w:space="0" w:color="auto"/>
        <w:bottom w:val="none" w:sz="0" w:space="0" w:color="auto"/>
        <w:right w:val="none" w:sz="0" w:space="0" w:color="auto"/>
      </w:divBdr>
      <w:divsChild>
        <w:div w:id="1873225139">
          <w:marLeft w:val="480"/>
          <w:marRight w:val="0"/>
          <w:marTop w:val="0"/>
          <w:marBottom w:val="0"/>
          <w:divBdr>
            <w:top w:val="none" w:sz="0" w:space="0" w:color="auto"/>
            <w:left w:val="none" w:sz="0" w:space="0" w:color="auto"/>
            <w:bottom w:val="none" w:sz="0" w:space="0" w:color="auto"/>
            <w:right w:val="none" w:sz="0" w:space="0" w:color="auto"/>
          </w:divBdr>
        </w:div>
        <w:div w:id="1753695918">
          <w:marLeft w:val="480"/>
          <w:marRight w:val="0"/>
          <w:marTop w:val="0"/>
          <w:marBottom w:val="0"/>
          <w:divBdr>
            <w:top w:val="none" w:sz="0" w:space="0" w:color="auto"/>
            <w:left w:val="none" w:sz="0" w:space="0" w:color="auto"/>
            <w:bottom w:val="none" w:sz="0" w:space="0" w:color="auto"/>
            <w:right w:val="none" w:sz="0" w:space="0" w:color="auto"/>
          </w:divBdr>
        </w:div>
        <w:div w:id="219444003">
          <w:marLeft w:val="480"/>
          <w:marRight w:val="0"/>
          <w:marTop w:val="0"/>
          <w:marBottom w:val="0"/>
          <w:divBdr>
            <w:top w:val="none" w:sz="0" w:space="0" w:color="auto"/>
            <w:left w:val="none" w:sz="0" w:space="0" w:color="auto"/>
            <w:bottom w:val="none" w:sz="0" w:space="0" w:color="auto"/>
            <w:right w:val="none" w:sz="0" w:space="0" w:color="auto"/>
          </w:divBdr>
        </w:div>
        <w:div w:id="1112817539">
          <w:marLeft w:val="480"/>
          <w:marRight w:val="0"/>
          <w:marTop w:val="0"/>
          <w:marBottom w:val="0"/>
          <w:divBdr>
            <w:top w:val="none" w:sz="0" w:space="0" w:color="auto"/>
            <w:left w:val="none" w:sz="0" w:space="0" w:color="auto"/>
            <w:bottom w:val="none" w:sz="0" w:space="0" w:color="auto"/>
            <w:right w:val="none" w:sz="0" w:space="0" w:color="auto"/>
          </w:divBdr>
        </w:div>
        <w:div w:id="829444735">
          <w:marLeft w:val="480"/>
          <w:marRight w:val="0"/>
          <w:marTop w:val="0"/>
          <w:marBottom w:val="0"/>
          <w:divBdr>
            <w:top w:val="none" w:sz="0" w:space="0" w:color="auto"/>
            <w:left w:val="none" w:sz="0" w:space="0" w:color="auto"/>
            <w:bottom w:val="none" w:sz="0" w:space="0" w:color="auto"/>
            <w:right w:val="none" w:sz="0" w:space="0" w:color="auto"/>
          </w:divBdr>
        </w:div>
        <w:div w:id="1886136065">
          <w:marLeft w:val="480"/>
          <w:marRight w:val="0"/>
          <w:marTop w:val="0"/>
          <w:marBottom w:val="0"/>
          <w:divBdr>
            <w:top w:val="none" w:sz="0" w:space="0" w:color="auto"/>
            <w:left w:val="none" w:sz="0" w:space="0" w:color="auto"/>
            <w:bottom w:val="none" w:sz="0" w:space="0" w:color="auto"/>
            <w:right w:val="none" w:sz="0" w:space="0" w:color="auto"/>
          </w:divBdr>
        </w:div>
        <w:div w:id="1723479470">
          <w:marLeft w:val="480"/>
          <w:marRight w:val="0"/>
          <w:marTop w:val="0"/>
          <w:marBottom w:val="0"/>
          <w:divBdr>
            <w:top w:val="none" w:sz="0" w:space="0" w:color="auto"/>
            <w:left w:val="none" w:sz="0" w:space="0" w:color="auto"/>
            <w:bottom w:val="none" w:sz="0" w:space="0" w:color="auto"/>
            <w:right w:val="none" w:sz="0" w:space="0" w:color="auto"/>
          </w:divBdr>
        </w:div>
      </w:divsChild>
    </w:div>
    <w:div w:id="1667367369">
      <w:bodyDiv w:val="1"/>
      <w:marLeft w:val="0"/>
      <w:marRight w:val="0"/>
      <w:marTop w:val="0"/>
      <w:marBottom w:val="0"/>
      <w:divBdr>
        <w:top w:val="none" w:sz="0" w:space="0" w:color="auto"/>
        <w:left w:val="none" w:sz="0" w:space="0" w:color="auto"/>
        <w:bottom w:val="none" w:sz="0" w:space="0" w:color="auto"/>
        <w:right w:val="none" w:sz="0" w:space="0" w:color="auto"/>
      </w:divBdr>
    </w:div>
    <w:div w:id="1676179832">
      <w:bodyDiv w:val="1"/>
      <w:marLeft w:val="0"/>
      <w:marRight w:val="0"/>
      <w:marTop w:val="0"/>
      <w:marBottom w:val="0"/>
      <w:divBdr>
        <w:top w:val="none" w:sz="0" w:space="0" w:color="auto"/>
        <w:left w:val="none" w:sz="0" w:space="0" w:color="auto"/>
        <w:bottom w:val="none" w:sz="0" w:space="0" w:color="auto"/>
        <w:right w:val="none" w:sz="0" w:space="0" w:color="auto"/>
      </w:divBdr>
    </w:div>
    <w:div w:id="1702708966">
      <w:bodyDiv w:val="1"/>
      <w:marLeft w:val="0"/>
      <w:marRight w:val="0"/>
      <w:marTop w:val="0"/>
      <w:marBottom w:val="0"/>
      <w:divBdr>
        <w:top w:val="none" w:sz="0" w:space="0" w:color="auto"/>
        <w:left w:val="none" w:sz="0" w:space="0" w:color="auto"/>
        <w:bottom w:val="none" w:sz="0" w:space="0" w:color="auto"/>
        <w:right w:val="none" w:sz="0" w:space="0" w:color="auto"/>
      </w:divBdr>
    </w:div>
    <w:div w:id="1715689445">
      <w:bodyDiv w:val="1"/>
      <w:marLeft w:val="0"/>
      <w:marRight w:val="0"/>
      <w:marTop w:val="0"/>
      <w:marBottom w:val="0"/>
      <w:divBdr>
        <w:top w:val="none" w:sz="0" w:space="0" w:color="auto"/>
        <w:left w:val="none" w:sz="0" w:space="0" w:color="auto"/>
        <w:bottom w:val="none" w:sz="0" w:space="0" w:color="auto"/>
        <w:right w:val="none" w:sz="0" w:space="0" w:color="auto"/>
      </w:divBdr>
    </w:div>
    <w:div w:id="1718354229">
      <w:bodyDiv w:val="1"/>
      <w:marLeft w:val="0"/>
      <w:marRight w:val="0"/>
      <w:marTop w:val="0"/>
      <w:marBottom w:val="0"/>
      <w:divBdr>
        <w:top w:val="none" w:sz="0" w:space="0" w:color="auto"/>
        <w:left w:val="none" w:sz="0" w:space="0" w:color="auto"/>
        <w:bottom w:val="none" w:sz="0" w:space="0" w:color="auto"/>
        <w:right w:val="none" w:sz="0" w:space="0" w:color="auto"/>
      </w:divBdr>
      <w:divsChild>
        <w:div w:id="1895848015">
          <w:marLeft w:val="480"/>
          <w:marRight w:val="0"/>
          <w:marTop w:val="0"/>
          <w:marBottom w:val="0"/>
          <w:divBdr>
            <w:top w:val="none" w:sz="0" w:space="0" w:color="auto"/>
            <w:left w:val="none" w:sz="0" w:space="0" w:color="auto"/>
            <w:bottom w:val="none" w:sz="0" w:space="0" w:color="auto"/>
            <w:right w:val="none" w:sz="0" w:space="0" w:color="auto"/>
          </w:divBdr>
        </w:div>
      </w:divsChild>
    </w:div>
    <w:div w:id="1727025299">
      <w:bodyDiv w:val="1"/>
      <w:marLeft w:val="0"/>
      <w:marRight w:val="0"/>
      <w:marTop w:val="0"/>
      <w:marBottom w:val="0"/>
      <w:divBdr>
        <w:top w:val="none" w:sz="0" w:space="0" w:color="auto"/>
        <w:left w:val="none" w:sz="0" w:space="0" w:color="auto"/>
        <w:bottom w:val="none" w:sz="0" w:space="0" w:color="auto"/>
        <w:right w:val="none" w:sz="0" w:space="0" w:color="auto"/>
      </w:divBdr>
    </w:div>
    <w:div w:id="1752852627">
      <w:bodyDiv w:val="1"/>
      <w:marLeft w:val="0"/>
      <w:marRight w:val="0"/>
      <w:marTop w:val="0"/>
      <w:marBottom w:val="0"/>
      <w:divBdr>
        <w:top w:val="none" w:sz="0" w:space="0" w:color="auto"/>
        <w:left w:val="none" w:sz="0" w:space="0" w:color="auto"/>
        <w:bottom w:val="none" w:sz="0" w:space="0" w:color="auto"/>
        <w:right w:val="none" w:sz="0" w:space="0" w:color="auto"/>
      </w:divBdr>
    </w:div>
    <w:div w:id="1855341094">
      <w:bodyDiv w:val="1"/>
      <w:marLeft w:val="0"/>
      <w:marRight w:val="0"/>
      <w:marTop w:val="0"/>
      <w:marBottom w:val="0"/>
      <w:divBdr>
        <w:top w:val="none" w:sz="0" w:space="0" w:color="auto"/>
        <w:left w:val="none" w:sz="0" w:space="0" w:color="auto"/>
        <w:bottom w:val="none" w:sz="0" w:space="0" w:color="auto"/>
        <w:right w:val="none" w:sz="0" w:space="0" w:color="auto"/>
      </w:divBdr>
      <w:divsChild>
        <w:div w:id="2070229849">
          <w:marLeft w:val="480"/>
          <w:marRight w:val="0"/>
          <w:marTop w:val="0"/>
          <w:marBottom w:val="0"/>
          <w:divBdr>
            <w:top w:val="none" w:sz="0" w:space="0" w:color="auto"/>
            <w:left w:val="none" w:sz="0" w:space="0" w:color="auto"/>
            <w:bottom w:val="none" w:sz="0" w:space="0" w:color="auto"/>
            <w:right w:val="none" w:sz="0" w:space="0" w:color="auto"/>
          </w:divBdr>
        </w:div>
        <w:div w:id="61569062">
          <w:marLeft w:val="480"/>
          <w:marRight w:val="0"/>
          <w:marTop w:val="0"/>
          <w:marBottom w:val="0"/>
          <w:divBdr>
            <w:top w:val="none" w:sz="0" w:space="0" w:color="auto"/>
            <w:left w:val="none" w:sz="0" w:space="0" w:color="auto"/>
            <w:bottom w:val="none" w:sz="0" w:space="0" w:color="auto"/>
            <w:right w:val="none" w:sz="0" w:space="0" w:color="auto"/>
          </w:divBdr>
        </w:div>
      </w:divsChild>
    </w:div>
    <w:div w:id="1874925156">
      <w:bodyDiv w:val="1"/>
      <w:marLeft w:val="0"/>
      <w:marRight w:val="0"/>
      <w:marTop w:val="0"/>
      <w:marBottom w:val="0"/>
      <w:divBdr>
        <w:top w:val="none" w:sz="0" w:space="0" w:color="auto"/>
        <w:left w:val="none" w:sz="0" w:space="0" w:color="auto"/>
        <w:bottom w:val="none" w:sz="0" w:space="0" w:color="auto"/>
        <w:right w:val="none" w:sz="0" w:space="0" w:color="auto"/>
      </w:divBdr>
    </w:div>
    <w:div w:id="1941404860">
      <w:bodyDiv w:val="1"/>
      <w:marLeft w:val="0"/>
      <w:marRight w:val="0"/>
      <w:marTop w:val="0"/>
      <w:marBottom w:val="0"/>
      <w:divBdr>
        <w:top w:val="none" w:sz="0" w:space="0" w:color="auto"/>
        <w:left w:val="none" w:sz="0" w:space="0" w:color="auto"/>
        <w:bottom w:val="none" w:sz="0" w:space="0" w:color="auto"/>
        <w:right w:val="none" w:sz="0" w:space="0" w:color="auto"/>
      </w:divBdr>
    </w:div>
    <w:div w:id="1956710368">
      <w:bodyDiv w:val="1"/>
      <w:marLeft w:val="0"/>
      <w:marRight w:val="0"/>
      <w:marTop w:val="0"/>
      <w:marBottom w:val="0"/>
      <w:divBdr>
        <w:top w:val="none" w:sz="0" w:space="0" w:color="auto"/>
        <w:left w:val="none" w:sz="0" w:space="0" w:color="auto"/>
        <w:bottom w:val="none" w:sz="0" w:space="0" w:color="auto"/>
        <w:right w:val="none" w:sz="0" w:space="0" w:color="auto"/>
      </w:divBdr>
    </w:div>
    <w:div w:id="1977636998">
      <w:bodyDiv w:val="1"/>
      <w:marLeft w:val="0"/>
      <w:marRight w:val="0"/>
      <w:marTop w:val="0"/>
      <w:marBottom w:val="0"/>
      <w:divBdr>
        <w:top w:val="none" w:sz="0" w:space="0" w:color="auto"/>
        <w:left w:val="none" w:sz="0" w:space="0" w:color="auto"/>
        <w:bottom w:val="none" w:sz="0" w:space="0" w:color="auto"/>
        <w:right w:val="none" w:sz="0" w:space="0" w:color="auto"/>
      </w:divBdr>
      <w:divsChild>
        <w:div w:id="575744418">
          <w:marLeft w:val="480"/>
          <w:marRight w:val="0"/>
          <w:marTop w:val="0"/>
          <w:marBottom w:val="0"/>
          <w:divBdr>
            <w:top w:val="none" w:sz="0" w:space="0" w:color="auto"/>
            <w:left w:val="none" w:sz="0" w:space="0" w:color="auto"/>
            <w:bottom w:val="none" w:sz="0" w:space="0" w:color="auto"/>
            <w:right w:val="none" w:sz="0" w:space="0" w:color="auto"/>
          </w:divBdr>
        </w:div>
        <w:div w:id="1277446507">
          <w:marLeft w:val="480"/>
          <w:marRight w:val="0"/>
          <w:marTop w:val="0"/>
          <w:marBottom w:val="0"/>
          <w:divBdr>
            <w:top w:val="none" w:sz="0" w:space="0" w:color="auto"/>
            <w:left w:val="none" w:sz="0" w:space="0" w:color="auto"/>
            <w:bottom w:val="none" w:sz="0" w:space="0" w:color="auto"/>
            <w:right w:val="none" w:sz="0" w:space="0" w:color="auto"/>
          </w:divBdr>
        </w:div>
        <w:div w:id="1018309882">
          <w:marLeft w:val="480"/>
          <w:marRight w:val="0"/>
          <w:marTop w:val="0"/>
          <w:marBottom w:val="0"/>
          <w:divBdr>
            <w:top w:val="none" w:sz="0" w:space="0" w:color="auto"/>
            <w:left w:val="none" w:sz="0" w:space="0" w:color="auto"/>
            <w:bottom w:val="none" w:sz="0" w:space="0" w:color="auto"/>
            <w:right w:val="none" w:sz="0" w:space="0" w:color="auto"/>
          </w:divBdr>
        </w:div>
        <w:div w:id="64114163">
          <w:marLeft w:val="480"/>
          <w:marRight w:val="0"/>
          <w:marTop w:val="0"/>
          <w:marBottom w:val="0"/>
          <w:divBdr>
            <w:top w:val="none" w:sz="0" w:space="0" w:color="auto"/>
            <w:left w:val="none" w:sz="0" w:space="0" w:color="auto"/>
            <w:bottom w:val="none" w:sz="0" w:space="0" w:color="auto"/>
            <w:right w:val="none" w:sz="0" w:space="0" w:color="auto"/>
          </w:divBdr>
        </w:div>
        <w:div w:id="2117283491">
          <w:marLeft w:val="480"/>
          <w:marRight w:val="0"/>
          <w:marTop w:val="0"/>
          <w:marBottom w:val="0"/>
          <w:divBdr>
            <w:top w:val="none" w:sz="0" w:space="0" w:color="auto"/>
            <w:left w:val="none" w:sz="0" w:space="0" w:color="auto"/>
            <w:bottom w:val="none" w:sz="0" w:space="0" w:color="auto"/>
            <w:right w:val="none" w:sz="0" w:space="0" w:color="auto"/>
          </w:divBdr>
        </w:div>
        <w:div w:id="705760780">
          <w:marLeft w:val="480"/>
          <w:marRight w:val="0"/>
          <w:marTop w:val="0"/>
          <w:marBottom w:val="0"/>
          <w:divBdr>
            <w:top w:val="none" w:sz="0" w:space="0" w:color="auto"/>
            <w:left w:val="none" w:sz="0" w:space="0" w:color="auto"/>
            <w:bottom w:val="none" w:sz="0" w:space="0" w:color="auto"/>
            <w:right w:val="none" w:sz="0" w:space="0" w:color="auto"/>
          </w:divBdr>
        </w:div>
        <w:div w:id="1832480282">
          <w:marLeft w:val="480"/>
          <w:marRight w:val="0"/>
          <w:marTop w:val="0"/>
          <w:marBottom w:val="0"/>
          <w:divBdr>
            <w:top w:val="none" w:sz="0" w:space="0" w:color="auto"/>
            <w:left w:val="none" w:sz="0" w:space="0" w:color="auto"/>
            <w:bottom w:val="none" w:sz="0" w:space="0" w:color="auto"/>
            <w:right w:val="none" w:sz="0" w:space="0" w:color="auto"/>
          </w:divBdr>
        </w:div>
        <w:div w:id="6182607">
          <w:marLeft w:val="480"/>
          <w:marRight w:val="0"/>
          <w:marTop w:val="0"/>
          <w:marBottom w:val="0"/>
          <w:divBdr>
            <w:top w:val="none" w:sz="0" w:space="0" w:color="auto"/>
            <w:left w:val="none" w:sz="0" w:space="0" w:color="auto"/>
            <w:bottom w:val="none" w:sz="0" w:space="0" w:color="auto"/>
            <w:right w:val="none" w:sz="0" w:space="0" w:color="auto"/>
          </w:divBdr>
        </w:div>
        <w:div w:id="1794135009">
          <w:marLeft w:val="480"/>
          <w:marRight w:val="0"/>
          <w:marTop w:val="0"/>
          <w:marBottom w:val="0"/>
          <w:divBdr>
            <w:top w:val="none" w:sz="0" w:space="0" w:color="auto"/>
            <w:left w:val="none" w:sz="0" w:space="0" w:color="auto"/>
            <w:bottom w:val="none" w:sz="0" w:space="0" w:color="auto"/>
            <w:right w:val="none" w:sz="0" w:space="0" w:color="auto"/>
          </w:divBdr>
          <w:divsChild>
            <w:div w:id="133766170">
              <w:marLeft w:val="0"/>
              <w:marRight w:val="0"/>
              <w:marTop w:val="0"/>
              <w:marBottom w:val="0"/>
              <w:divBdr>
                <w:top w:val="none" w:sz="0" w:space="0" w:color="auto"/>
                <w:left w:val="none" w:sz="0" w:space="0" w:color="auto"/>
                <w:bottom w:val="none" w:sz="0" w:space="0" w:color="auto"/>
                <w:right w:val="none" w:sz="0" w:space="0" w:color="auto"/>
              </w:divBdr>
              <w:divsChild>
                <w:div w:id="1254821237">
                  <w:marLeft w:val="480"/>
                  <w:marRight w:val="0"/>
                  <w:marTop w:val="0"/>
                  <w:marBottom w:val="0"/>
                  <w:divBdr>
                    <w:top w:val="none" w:sz="0" w:space="0" w:color="auto"/>
                    <w:left w:val="none" w:sz="0" w:space="0" w:color="auto"/>
                    <w:bottom w:val="none" w:sz="0" w:space="0" w:color="auto"/>
                    <w:right w:val="none" w:sz="0" w:space="0" w:color="auto"/>
                  </w:divBdr>
                </w:div>
                <w:div w:id="1554537242">
                  <w:marLeft w:val="480"/>
                  <w:marRight w:val="0"/>
                  <w:marTop w:val="0"/>
                  <w:marBottom w:val="0"/>
                  <w:divBdr>
                    <w:top w:val="none" w:sz="0" w:space="0" w:color="auto"/>
                    <w:left w:val="none" w:sz="0" w:space="0" w:color="auto"/>
                    <w:bottom w:val="none" w:sz="0" w:space="0" w:color="auto"/>
                    <w:right w:val="none" w:sz="0" w:space="0" w:color="auto"/>
                  </w:divBdr>
                </w:div>
                <w:div w:id="248077230">
                  <w:marLeft w:val="480"/>
                  <w:marRight w:val="0"/>
                  <w:marTop w:val="0"/>
                  <w:marBottom w:val="0"/>
                  <w:divBdr>
                    <w:top w:val="none" w:sz="0" w:space="0" w:color="auto"/>
                    <w:left w:val="none" w:sz="0" w:space="0" w:color="auto"/>
                    <w:bottom w:val="none" w:sz="0" w:space="0" w:color="auto"/>
                    <w:right w:val="none" w:sz="0" w:space="0" w:color="auto"/>
                  </w:divBdr>
                </w:div>
                <w:div w:id="1009529836">
                  <w:marLeft w:val="480"/>
                  <w:marRight w:val="0"/>
                  <w:marTop w:val="0"/>
                  <w:marBottom w:val="0"/>
                  <w:divBdr>
                    <w:top w:val="none" w:sz="0" w:space="0" w:color="auto"/>
                    <w:left w:val="none" w:sz="0" w:space="0" w:color="auto"/>
                    <w:bottom w:val="none" w:sz="0" w:space="0" w:color="auto"/>
                    <w:right w:val="none" w:sz="0" w:space="0" w:color="auto"/>
                  </w:divBdr>
                </w:div>
                <w:div w:id="180516259">
                  <w:marLeft w:val="480"/>
                  <w:marRight w:val="0"/>
                  <w:marTop w:val="0"/>
                  <w:marBottom w:val="0"/>
                  <w:divBdr>
                    <w:top w:val="none" w:sz="0" w:space="0" w:color="auto"/>
                    <w:left w:val="none" w:sz="0" w:space="0" w:color="auto"/>
                    <w:bottom w:val="none" w:sz="0" w:space="0" w:color="auto"/>
                    <w:right w:val="none" w:sz="0" w:space="0" w:color="auto"/>
                  </w:divBdr>
                </w:div>
                <w:div w:id="687878142">
                  <w:marLeft w:val="480"/>
                  <w:marRight w:val="0"/>
                  <w:marTop w:val="0"/>
                  <w:marBottom w:val="0"/>
                  <w:divBdr>
                    <w:top w:val="none" w:sz="0" w:space="0" w:color="auto"/>
                    <w:left w:val="none" w:sz="0" w:space="0" w:color="auto"/>
                    <w:bottom w:val="none" w:sz="0" w:space="0" w:color="auto"/>
                    <w:right w:val="none" w:sz="0" w:space="0" w:color="auto"/>
                  </w:divBdr>
                </w:div>
                <w:div w:id="704718188">
                  <w:marLeft w:val="480"/>
                  <w:marRight w:val="0"/>
                  <w:marTop w:val="0"/>
                  <w:marBottom w:val="0"/>
                  <w:divBdr>
                    <w:top w:val="none" w:sz="0" w:space="0" w:color="auto"/>
                    <w:left w:val="none" w:sz="0" w:space="0" w:color="auto"/>
                    <w:bottom w:val="none" w:sz="0" w:space="0" w:color="auto"/>
                    <w:right w:val="none" w:sz="0" w:space="0" w:color="auto"/>
                  </w:divBdr>
                </w:div>
                <w:div w:id="888760252">
                  <w:marLeft w:val="480"/>
                  <w:marRight w:val="0"/>
                  <w:marTop w:val="0"/>
                  <w:marBottom w:val="0"/>
                  <w:divBdr>
                    <w:top w:val="none" w:sz="0" w:space="0" w:color="auto"/>
                    <w:left w:val="none" w:sz="0" w:space="0" w:color="auto"/>
                    <w:bottom w:val="none" w:sz="0" w:space="0" w:color="auto"/>
                    <w:right w:val="none" w:sz="0" w:space="0" w:color="auto"/>
                  </w:divBdr>
                </w:div>
                <w:div w:id="1234851890">
                  <w:marLeft w:val="480"/>
                  <w:marRight w:val="0"/>
                  <w:marTop w:val="0"/>
                  <w:marBottom w:val="0"/>
                  <w:divBdr>
                    <w:top w:val="none" w:sz="0" w:space="0" w:color="auto"/>
                    <w:left w:val="none" w:sz="0" w:space="0" w:color="auto"/>
                    <w:bottom w:val="none" w:sz="0" w:space="0" w:color="auto"/>
                    <w:right w:val="none" w:sz="0" w:space="0" w:color="auto"/>
                  </w:divBdr>
                </w:div>
              </w:divsChild>
            </w:div>
            <w:div w:id="1965043056">
              <w:marLeft w:val="0"/>
              <w:marRight w:val="0"/>
              <w:marTop w:val="0"/>
              <w:marBottom w:val="0"/>
              <w:divBdr>
                <w:top w:val="none" w:sz="0" w:space="0" w:color="auto"/>
                <w:left w:val="none" w:sz="0" w:space="0" w:color="auto"/>
                <w:bottom w:val="none" w:sz="0" w:space="0" w:color="auto"/>
                <w:right w:val="none" w:sz="0" w:space="0" w:color="auto"/>
              </w:divBdr>
              <w:divsChild>
                <w:div w:id="151138446">
                  <w:marLeft w:val="480"/>
                  <w:marRight w:val="0"/>
                  <w:marTop w:val="0"/>
                  <w:marBottom w:val="0"/>
                  <w:divBdr>
                    <w:top w:val="none" w:sz="0" w:space="0" w:color="auto"/>
                    <w:left w:val="none" w:sz="0" w:space="0" w:color="auto"/>
                    <w:bottom w:val="none" w:sz="0" w:space="0" w:color="auto"/>
                    <w:right w:val="none" w:sz="0" w:space="0" w:color="auto"/>
                  </w:divBdr>
                </w:div>
                <w:div w:id="1186166877">
                  <w:marLeft w:val="480"/>
                  <w:marRight w:val="0"/>
                  <w:marTop w:val="0"/>
                  <w:marBottom w:val="0"/>
                  <w:divBdr>
                    <w:top w:val="none" w:sz="0" w:space="0" w:color="auto"/>
                    <w:left w:val="none" w:sz="0" w:space="0" w:color="auto"/>
                    <w:bottom w:val="none" w:sz="0" w:space="0" w:color="auto"/>
                    <w:right w:val="none" w:sz="0" w:space="0" w:color="auto"/>
                  </w:divBdr>
                </w:div>
                <w:div w:id="1055468058">
                  <w:marLeft w:val="480"/>
                  <w:marRight w:val="0"/>
                  <w:marTop w:val="0"/>
                  <w:marBottom w:val="0"/>
                  <w:divBdr>
                    <w:top w:val="none" w:sz="0" w:space="0" w:color="auto"/>
                    <w:left w:val="none" w:sz="0" w:space="0" w:color="auto"/>
                    <w:bottom w:val="none" w:sz="0" w:space="0" w:color="auto"/>
                    <w:right w:val="none" w:sz="0" w:space="0" w:color="auto"/>
                  </w:divBdr>
                </w:div>
                <w:div w:id="1126393821">
                  <w:marLeft w:val="480"/>
                  <w:marRight w:val="0"/>
                  <w:marTop w:val="0"/>
                  <w:marBottom w:val="0"/>
                  <w:divBdr>
                    <w:top w:val="none" w:sz="0" w:space="0" w:color="auto"/>
                    <w:left w:val="none" w:sz="0" w:space="0" w:color="auto"/>
                    <w:bottom w:val="none" w:sz="0" w:space="0" w:color="auto"/>
                    <w:right w:val="none" w:sz="0" w:space="0" w:color="auto"/>
                  </w:divBdr>
                </w:div>
                <w:div w:id="1057317930">
                  <w:marLeft w:val="480"/>
                  <w:marRight w:val="0"/>
                  <w:marTop w:val="0"/>
                  <w:marBottom w:val="0"/>
                  <w:divBdr>
                    <w:top w:val="none" w:sz="0" w:space="0" w:color="auto"/>
                    <w:left w:val="none" w:sz="0" w:space="0" w:color="auto"/>
                    <w:bottom w:val="none" w:sz="0" w:space="0" w:color="auto"/>
                    <w:right w:val="none" w:sz="0" w:space="0" w:color="auto"/>
                  </w:divBdr>
                </w:div>
                <w:div w:id="972364060">
                  <w:marLeft w:val="480"/>
                  <w:marRight w:val="0"/>
                  <w:marTop w:val="0"/>
                  <w:marBottom w:val="0"/>
                  <w:divBdr>
                    <w:top w:val="none" w:sz="0" w:space="0" w:color="auto"/>
                    <w:left w:val="none" w:sz="0" w:space="0" w:color="auto"/>
                    <w:bottom w:val="none" w:sz="0" w:space="0" w:color="auto"/>
                    <w:right w:val="none" w:sz="0" w:space="0" w:color="auto"/>
                  </w:divBdr>
                </w:div>
                <w:div w:id="1175025816">
                  <w:marLeft w:val="480"/>
                  <w:marRight w:val="0"/>
                  <w:marTop w:val="0"/>
                  <w:marBottom w:val="0"/>
                  <w:divBdr>
                    <w:top w:val="none" w:sz="0" w:space="0" w:color="auto"/>
                    <w:left w:val="none" w:sz="0" w:space="0" w:color="auto"/>
                    <w:bottom w:val="none" w:sz="0" w:space="0" w:color="auto"/>
                    <w:right w:val="none" w:sz="0" w:space="0" w:color="auto"/>
                  </w:divBdr>
                </w:div>
                <w:div w:id="76291599">
                  <w:marLeft w:val="480"/>
                  <w:marRight w:val="0"/>
                  <w:marTop w:val="0"/>
                  <w:marBottom w:val="0"/>
                  <w:divBdr>
                    <w:top w:val="none" w:sz="0" w:space="0" w:color="auto"/>
                    <w:left w:val="none" w:sz="0" w:space="0" w:color="auto"/>
                    <w:bottom w:val="none" w:sz="0" w:space="0" w:color="auto"/>
                    <w:right w:val="none" w:sz="0" w:space="0" w:color="auto"/>
                  </w:divBdr>
                </w:div>
                <w:div w:id="591935675">
                  <w:marLeft w:val="480"/>
                  <w:marRight w:val="0"/>
                  <w:marTop w:val="0"/>
                  <w:marBottom w:val="0"/>
                  <w:divBdr>
                    <w:top w:val="none" w:sz="0" w:space="0" w:color="auto"/>
                    <w:left w:val="none" w:sz="0" w:space="0" w:color="auto"/>
                    <w:bottom w:val="none" w:sz="0" w:space="0" w:color="auto"/>
                    <w:right w:val="none" w:sz="0" w:space="0" w:color="auto"/>
                  </w:divBdr>
                </w:div>
              </w:divsChild>
            </w:div>
            <w:div w:id="1834831960">
              <w:marLeft w:val="0"/>
              <w:marRight w:val="0"/>
              <w:marTop w:val="0"/>
              <w:marBottom w:val="0"/>
              <w:divBdr>
                <w:top w:val="none" w:sz="0" w:space="0" w:color="auto"/>
                <w:left w:val="none" w:sz="0" w:space="0" w:color="auto"/>
                <w:bottom w:val="none" w:sz="0" w:space="0" w:color="auto"/>
                <w:right w:val="none" w:sz="0" w:space="0" w:color="auto"/>
              </w:divBdr>
              <w:divsChild>
                <w:div w:id="1454203692">
                  <w:marLeft w:val="480"/>
                  <w:marRight w:val="0"/>
                  <w:marTop w:val="0"/>
                  <w:marBottom w:val="0"/>
                  <w:divBdr>
                    <w:top w:val="none" w:sz="0" w:space="0" w:color="auto"/>
                    <w:left w:val="none" w:sz="0" w:space="0" w:color="auto"/>
                    <w:bottom w:val="none" w:sz="0" w:space="0" w:color="auto"/>
                    <w:right w:val="none" w:sz="0" w:space="0" w:color="auto"/>
                  </w:divBdr>
                </w:div>
                <w:div w:id="878786999">
                  <w:marLeft w:val="480"/>
                  <w:marRight w:val="0"/>
                  <w:marTop w:val="0"/>
                  <w:marBottom w:val="0"/>
                  <w:divBdr>
                    <w:top w:val="none" w:sz="0" w:space="0" w:color="auto"/>
                    <w:left w:val="none" w:sz="0" w:space="0" w:color="auto"/>
                    <w:bottom w:val="none" w:sz="0" w:space="0" w:color="auto"/>
                    <w:right w:val="none" w:sz="0" w:space="0" w:color="auto"/>
                  </w:divBdr>
                </w:div>
                <w:div w:id="1226919072">
                  <w:marLeft w:val="480"/>
                  <w:marRight w:val="0"/>
                  <w:marTop w:val="0"/>
                  <w:marBottom w:val="0"/>
                  <w:divBdr>
                    <w:top w:val="none" w:sz="0" w:space="0" w:color="auto"/>
                    <w:left w:val="none" w:sz="0" w:space="0" w:color="auto"/>
                    <w:bottom w:val="none" w:sz="0" w:space="0" w:color="auto"/>
                    <w:right w:val="none" w:sz="0" w:space="0" w:color="auto"/>
                  </w:divBdr>
                </w:div>
                <w:div w:id="675154884">
                  <w:marLeft w:val="480"/>
                  <w:marRight w:val="0"/>
                  <w:marTop w:val="0"/>
                  <w:marBottom w:val="0"/>
                  <w:divBdr>
                    <w:top w:val="none" w:sz="0" w:space="0" w:color="auto"/>
                    <w:left w:val="none" w:sz="0" w:space="0" w:color="auto"/>
                    <w:bottom w:val="none" w:sz="0" w:space="0" w:color="auto"/>
                    <w:right w:val="none" w:sz="0" w:space="0" w:color="auto"/>
                  </w:divBdr>
                </w:div>
                <w:div w:id="1700159698">
                  <w:marLeft w:val="480"/>
                  <w:marRight w:val="0"/>
                  <w:marTop w:val="0"/>
                  <w:marBottom w:val="0"/>
                  <w:divBdr>
                    <w:top w:val="none" w:sz="0" w:space="0" w:color="auto"/>
                    <w:left w:val="none" w:sz="0" w:space="0" w:color="auto"/>
                    <w:bottom w:val="none" w:sz="0" w:space="0" w:color="auto"/>
                    <w:right w:val="none" w:sz="0" w:space="0" w:color="auto"/>
                  </w:divBdr>
                </w:div>
                <w:div w:id="1844708943">
                  <w:marLeft w:val="480"/>
                  <w:marRight w:val="0"/>
                  <w:marTop w:val="0"/>
                  <w:marBottom w:val="0"/>
                  <w:divBdr>
                    <w:top w:val="none" w:sz="0" w:space="0" w:color="auto"/>
                    <w:left w:val="none" w:sz="0" w:space="0" w:color="auto"/>
                    <w:bottom w:val="none" w:sz="0" w:space="0" w:color="auto"/>
                    <w:right w:val="none" w:sz="0" w:space="0" w:color="auto"/>
                  </w:divBdr>
                </w:div>
                <w:div w:id="7099393">
                  <w:marLeft w:val="480"/>
                  <w:marRight w:val="0"/>
                  <w:marTop w:val="0"/>
                  <w:marBottom w:val="0"/>
                  <w:divBdr>
                    <w:top w:val="none" w:sz="0" w:space="0" w:color="auto"/>
                    <w:left w:val="none" w:sz="0" w:space="0" w:color="auto"/>
                    <w:bottom w:val="none" w:sz="0" w:space="0" w:color="auto"/>
                    <w:right w:val="none" w:sz="0" w:space="0" w:color="auto"/>
                  </w:divBdr>
                </w:div>
                <w:div w:id="944532434">
                  <w:marLeft w:val="480"/>
                  <w:marRight w:val="0"/>
                  <w:marTop w:val="0"/>
                  <w:marBottom w:val="0"/>
                  <w:divBdr>
                    <w:top w:val="none" w:sz="0" w:space="0" w:color="auto"/>
                    <w:left w:val="none" w:sz="0" w:space="0" w:color="auto"/>
                    <w:bottom w:val="none" w:sz="0" w:space="0" w:color="auto"/>
                    <w:right w:val="none" w:sz="0" w:space="0" w:color="auto"/>
                  </w:divBdr>
                </w:div>
                <w:div w:id="2142112913">
                  <w:marLeft w:val="480"/>
                  <w:marRight w:val="0"/>
                  <w:marTop w:val="0"/>
                  <w:marBottom w:val="0"/>
                  <w:divBdr>
                    <w:top w:val="none" w:sz="0" w:space="0" w:color="auto"/>
                    <w:left w:val="none" w:sz="0" w:space="0" w:color="auto"/>
                    <w:bottom w:val="none" w:sz="0" w:space="0" w:color="auto"/>
                    <w:right w:val="none" w:sz="0" w:space="0" w:color="auto"/>
                  </w:divBdr>
                </w:div>
                <w:div w:id="541938156">
                  <w:marLeft w:val="480"/>
                  <w:marRight w:val="0"/>
                  <w:marTop w:val="0"/>
                  <w:marBottom w:val="0"/>
                  <w:divBdr>
                    <w:top w:val="none" w:sz="0" w:space="0" w:color="auto"/>
                    <w:left w:val="none" w:sz="0" w:space="0" w:color="auto"/>
                    <w:bottom w:val="none" w:sz="0" w:space="0" w:color="auto"/>
                    <w:right w:val="none" w:sz="0" w:space="0" w:color="auto"/>
                  </w:divBdr>
                </w:div>
              </w:divsChild>
            </w:div>
            <w:div w:id="563031774">
              <w:marLeft w:val="0"/>
              <w:marRight w:val="0"/>
              <w:marTop w:val="0"/>
              <w:marBottom w:val="0"/>
              <w:divBdr>
                <w:top w:val="none" w:sz="0" w:space="0" w:color="auto"/>
                <w:left w:val="none" w:sz="0" w:space="0" w:color="auto"/>
                <w:bottom w:val="none" w:sz="0" w:space="0" w:color="auto"/>
                <w:right w:val="none" w:sz="0" w:space="0" w:color="auto"/>
              </w:divBdr>
              <w:divsChild>
                <w:div w:id="465008792">
                  <w:marLeft w:val="480"/>
                  <w:marRight w:val="0"/>
                  <w:marTop w:val="0"/>
                  <w:marBottom w:val="0"/>
                  <w:divBdr>
                    <w:top w:val="none" w:sz="0" w:space="0" w:color="auto"/>
                    <w:left w:val="none" w:sz="0" w:space="0" w:color="auto"/>
                    <w:bottom w:val="none" w:sz="0" w:space="0" w:color="auto"/>
                    <w:right w:val="none" w:sz="0" w:space="0" w:color="auto"/>
                  </w:divBdr>
                </w:div>
                <w:div w:id="65418039">
                  <w:marLeft w:val="480"/>
                  <w:marRight w:val="0"/>
                  <w:marTop w:val="0"/>
                  <w:marBottom w:val="0"/>
                  <w:divBdr>
                    <w:top w:val="none" w:sz="0" w:space="0" w:color="auto"/>
                    <w:left w:val="none" w:sz="0" w:space="0" w:color="auto"/>
                    <w:bottom w:val="none" w:sz="0" w:space="0" w:color="auto"/>
                    <w:right w:val="none" w:sz="0" w:space="0" w:color="auto"/>
                  </w:divBdr>
                </w:div>
                <w:div w:id="1596358154">
                  <w:marLeft w:val="480"/>
                  <w:marRight w:val="0"/>
                  <w:marTop w:val="0"/>
                  <w:marBottom w:val="0"/>
                  <w:divBdr>
                    <w:top w:val="none" w:sz="0" w:space="0" w:color="auto"/>
                    <w:left w:val="none" w:sz="0" w:space="0" w:color="auto"/>
                    <w:bottom w:val="none" w:sz="0" w:space="0" w:color="auto"/>
                    <w:right w:val="none" w:sz="0" w:space="0" w:color="auto"/>
                  </w:divBdr>
                </w:div>
                <w:div w:id="2095005249">
                  <w:marLeft w:val="480"/>
                  <w:marRight w:val="0"/>
                  <w:marTop w:val="0"/>
                  <w:marBottom w:val="0"/>
                  <w:divBdr>
                    <w:top w:val="none" w:sz="0" w:space="0" w:color="auto"/>
                    <w:left w:val="none" w:sz="0" w:space="0" w:color="auto"/>
                    <w:bottom w:val="none" w:sz="0" w:space="0" w:color="auto"/>
                    <w:right w:val="none" w:sz="0" w:space="0" w:color="auto"/>
                  </w:divBdr>
                </w:div>
                <w:div w:id="1406338006">
                  <w:marLeft w:val="480"/>
                  <w:marRight w:val="0"/>
                  <w:marTop w:val="0"/>
                  <w:marBottom w:val="0"/>
                  <w:divBdr>
                    <w:top w:val="none" w:sz="0" w:space="0" w:color="auto"/>
                    <w:left w:val="none" w:sz="0" w:space="0" w:color="auto"/>
                    <w:bottom w:val="none" w:sz="0" w:space="0" w:color="auto"/>
                    <w:right w:val="none" w:sz="0" w:space="0" w:color="auto"/>
                  </w:divBdr>
                </w:div>
                <w:div w:id="602762240">
                  <w:marLeft w:val="480"/>
                  <w:marRight w:val="0"/>
                  <w:marTop w:val="0"/>
                  <w:marBottom w:val="0"/>
                  <w:divBdr>
                    <w:top w:val="none" w:sz="0" w:space="0" w:color="auto"/>
                    <w:left w:val="none" w:sz="0" w:space="0" w:color="auto"/>
                    <w:bottom w:val="none" w:sz="0" w:space="0" w:color="auto"/>
                    <w:right w:val="none" w:sz="0" w:space="0" w:color="auto"/>
                  </w:divBdr>
                </w:div>
                <w:div w:id="1814058337">
                  <w:marLeft w:val="480"/>
                  <w:marRight w:val="0"/>
                  <w:marTop w:val="0"/>
                  <w:marBottom w:val="0"/>
                  <w:divBdr>
                    <w:top w:val="none" w:sz="0" w:space="0" w:color="auto"/>
                    <w:left w:val="none" w:sz="0" w:space="0" w:color="auto"/>
                    <w:bottom w:val="none" w:sz="0" w:space="0" w:color="auto"/>
                    <w:right w:val="none" w:sz="0" w:space="0" w:color="auto"/>
                  </w:divBdr>
                </w:div>
                <w:div w:id="466628536">
                  <w:marLeft w:val="480"/>
                  <w:marRight w:val="0"/>
                  <w:marTop w:val="0"/>
                  <w:marBottom w:val="0"/>
                  <w:divBdr>
                    <w:top w:val="none" w:sz="0" w:space="0" w:color="auto"/>
                    <w:left w:val="none" w:sz="0" w:space="0" w:color="auto"/>
                    <w:bottom w:val="none" w:sz="0" w:space="0" w:color="auto"/>
                    <w:right w:val="none" w:sz="0" w:space="0" w:color="auto"/>
                  </w:divBdr>
                </w:div>
                <w:div w:id="1313557838">
                  <w:marLeft w:val="480"/>
                  <w:marRight w:val="0"/>
                  <w:marTop w:val="0"/>
                  <w:marBottom w:val="0"/>
                  <w:divBdr>
                    <w:top w:val="none" w:sz="0" w:space="0" w:color="auto"/>
                    <w:left w:val="none" w:sz="0" w:space="0" w:color="auto"/>
                    <w:bottom w:val="none" w:sz="0" w:space="0" w:color="auto"/>
                    <w:right w:val="none" w:sz="0" w:space="0" w:color="auto"/>
                  </w:divBdr>
                </w:div>
                <w:div w:id="1021055934">
                  <w:marLeft w:val="480"/>
                  <w:marRight w:val="0"/>
                  <w:marTop w:val="0"/>
                  <w:marBottom w:val="0"/>
                  <w:divBdr>
                    <w:top w:val="none" w:sz="0" w:space="0" w:color="auto"/>
                    <w:left w:val="none" w:sz="0" w:space="0" w:color="auto"/>
                    <w:bottom w:val="none" w:sz="0" w:space="0" w:color="auto"/>
                    <w:right w:val="none" w:sz="0" w:space="0" w:color="auto"/>
                  </w:divBdr>
                </w:div>
                <w:div w:id="1892114359">
                  <w:marLeft w:val="480"/>
                  <w:marRight w:val="0"/>
                  <w:marTop w:val="0"/>
                  <w:marBottom w:val="0"/>
                  <w:divBdr>
                    <w:top w:val="none" w:sz="0" w:space="0" w:color="auto"/>
                    <w:left w:val="none" w:sz="0" w:space="0" w:color="auto"/>
                    <w:bottom w:val="none" w:sz="0" w:space="0" w:color="auto"/>
                    <w:right w:val="none" w:sz="0" w:space="0" w:color="auto"/>
                  </w:divBdr>
                </w:div>
              </w:divsChild>
            </w:div>
            <w:div w:id="1746099131">
              <w:marLeft w:val="0"/>
              <w:marRight w:val="0"/>
              <w:marTop w:val="0"/>
              <w:marBottom w:val="0"/>
              <w:divBdr>
                <w:top w:val="none" w:sz="0" w:space="0" w:color="auto"/>
                <w:left w:val="none" w:sz="0" w:space="0" w:color="auto"/>
                <w:bottom w:val="none" w:sz="0" w:space="0" w:color="auto"/>
                <w:right w:val="none" w:sz="0" w:space="0" w:color="auto"/>
              </w:divBdr>
              <w:divsChild>
                <w:div w:id="2043967979">
                  <w:marLeft w:val="480"/>
                  <w:marRight w:val="0"/>
                  <w:marTop w:val="0"/>
                  <w:marBottom w:val="0"/>
                  <w:divBdr>
                    <w:top w:val="none" w:sz="0" w:space="0" w:color="auto"/>
                    <w:left w:val="none" w:sz="0" w:space="0" w:color="auto"/>
                    <w:bottom w:val="none" w:sz="0" w:space="0" w:color="auto"/>
                    <w:right w:val="none" w:sz="0" w:space="0" w:color="auto"/>
                  </w:divBdr>
                </w:div>
                <w:div w:id="1414469390">
                  <w:marLeft w:val="480"/>
                  <w:marRight w:val="0"/>
                  <w:marTop w:val="0"/>
                  <w:marBottom w:val="0"/>
                  <w:divBdr>
                    <w:top w:val="none" w:sz="0" w:space="0" w:color="auto"/>
                    <w:left w:val="none" w:sz="0" w:space="0" w:color="auto"/>
                    <w:bottom w:val="none" w:sz="0" w:space="0" w:color="auto"/>
                    <w:right w:val="none" w:sz="0" w:space="0" w:color="auto"/>
                  </w:divBdr>
                </w:div>
                <w:div w:id="290130994">
                  <w:marLeft w:val="480"/>
                  <w:marRight w:val="0"/>
                  <w:marTop w:val="0"/>
                  <w:marBottom w:val="0"/>
                  <w:divBdr>
                    <w:top w:val="none" w:sz="0" w:space="0" w:color="auto"/>
                    <w:left w:val="none" w:sz="0" w:space="0" w:color="auto"/>
                    <w:bottom w:val="none" w:sz="0" w:space="0" w:color="auto"/>
                    <w:right w:val="none" w:sz="0" w:space="0" w:color="auto"/>
                  </w:divBdr>
                </w:div>
                <w:div w:id="1759327134">
                  <w:marLeft w:val="480"/>
                  <w:marRight w:val="0"/>
                  <w:marTop w:val="0"/>
                  <w:marBottom w:val="0"/>
                  <w:divBdr>
                    <w:top w:val="none" w:sz="0" w:space="0" w:color="auto"/>
                    <w:left w:val="none" w:sz="0" w:space="0" w:color="auto"/>
                    <w:bottom w:val="none" w:sz="0" w:space="0" w:color="auto"/>
                    <w:right w:val="none" w:sz="0" w:space="0" w:color="auto"/>
                  </w:divBdr>
                </w:div>
                <w:div w:id="1218931842">
                  <w:marLeft w:val="480"/>
                  <w:marRight w:val="0"/>
                  <w:marTop w:val="0"/>
                  <w:marBottom w:val="0"/>
                  <w:divBdr>
                    <w:top w:val="none" w:sz="0" w:space="0" w:color="auto"/>
                    <w:left w:val="none" w:sz="0" w:space="0" w:color="auto"/>
                    <w:bottom w:val="none" w:sz="0" w:space="0" w:color="auto"/>
                    <w:right w:val="none" w:sz="0" w:space="0" w:color="auto"/>
                  </w:divBdr>
                </w:div>
                <w:div w:id="1318917962">
                  <w:marLeft w:val="480"/>
                  <w:marRight w:val="0"/>
                  <w:marTop w:val="0"/>
                  <w:marBottom w:val="0"/>
                  <w:divBdr>
                    <w:top w:val="none" w:sz="0" w:space="0" w:color="auto"/>
                    <w:left w:val="none" w:sz="0" w:space="0" w:color="auto"/>
                    <w:bottom w:val="none" w:sz="0" w:space="0" w:color="auto"/>
                    <w:right w:val="none" w:sz="0" w:space="0" w:color="auto"/>
                  </w:divBdr>
                </w:div>
                <w:div w:id="2086147258">
                  <w:marLeft w:val="480"/>
                  <w:marRight w:val="0"/>
                  <w:marTop w:val="0"/>
                  <w:marBottom w:val="0"/>
                  <w:divBdr>
                    <w:top w:val="none" w:sz="0" w:space="0" w:color="auto"/>
                    <w:left w:val="none" w:sz="0" w:space="0" w:color="auto"/>
                    <w:bottom w:val="none" w:sz="0" w:space="0" w:color="auto"/>
                    <w:right w:val="none" w:sz="0" w:space="0" w:color="auto"/>
                  </w:divBdr>
                </w:div>
                <w:div w:id="576787651">
                  <w:marLeft w:val="480"/>
                  <w:marRight w:val="0"/>
                  <w:marTop w:val="0"/>
                  <w:marBottom w:val="0"/>
                  <w:divBdr>
                    <w:top w:val="none" w:sz="0" w:space="0" w:color="auto"/>
                    <w:left w:val="none" w:sz="0" w:space="0" w:color="auto"/>
                    <w:bottom w:val="none" w:sz="0" w:space="0" w:color="auto"/>
                    <w:right w:val="none" w:sz="0" w:space="0" w:color="auto"/>
                  </w:divBdr>
                </w:div>
                <w:div w:id="2096437620">
                  <w:marLeft w:val="480"/>
                  <w:marRight w:val="0"/>
                  <w:marTop w:val="0"/>
                  <w:marBottom w:val="0"/>
                  <w:divBdr>
                    <w:top w:val="none" w:sz="0" w:space="0" w:color="auto"/>
                    <w:left w:val="none" w:sz="0" w:space="0" w:color="auto"/>
                    <w:bottom w:val="none" w:sz="0" w:space="0" w:color="auto"/>
                    <w:right w:val="none" w:sz="0" w:space="0" w:color="auto"/>
                  </w:divBdr>
                </w:div>
                <w:div w:id="419838599">
                  <w:marLeft w:val="480"/>
                  <w:marRight w:val="0"/>
                  <w:marTop w:val="0"/>
                  <w:marBottom w:val="0"/>
                  <w:divBdr>
                    <w:top w:val="none" w:sz="0" w:space="0" w:color="auto"/>
                    <w:left w:val="none" w:sz="0" w:space="0" w:color="auto"/>
                    <w:bottom w:val="none" w:sz="0" w:space="0" w:color="auto"/>
                    <w:right w:val="none" w:sz="0" w:space="0" w:color="auto"/>
                  </w:divBdr>
                </w:div>
                <w:div w:id="1884125265">
                  <w:marLeft w:val="480"/>
                  <w:marRight w:val="0"/>
                  <w:marTop w:val="0"/>
                  <w:marBottom w:val="0"/>
                  <w:divBdr>
                    <w:top w:val="none" w:sz="0" w:space="0" w:color="auto"/>
                    <w:left w:val="none" w:sz="0" w:space="0" w:color="auto"/>
                    <w:bottom w:val="none" w:sz="0" w:space="0" w:color="auto"/>
                    <w:right w:val="none" w:sz="0" w:space="0" w:color="auto"/>
                  </w:divBdr>
                </w:div>
              </w:divsChild>
            </w:div>
            <w:div w:id="2053387193">
              <w:marLeft w:val="0"/>
              <w:marRight w:val="0"/>
              <w:marTop w:val="0"/>
              <w:marBottom w:val="0"/>
              <w:divBdr>
                <w:top w:val="none" w:sz="0" w:space="0" w:color="auto"/>
                <w:left w:val="none" w:sz="0" w:space="0" w:color="auto"/>
                <w:bottom w:val="none" w:sz="0" w:space="0" w:color="auto"/>
                <w:right w:val="none" w:sz="0" w:space="0" w:color="auto"/>
              </w:divBdr>
              <w:divsChild>
                <w:div w:id="265313130">
                  <w:marLeft w:val="480"/>
                  <w:marRight w:val="0"/>
                  <w:marTop w:val="0"/>
                  <w:marBottom w:val="0"/>
                  <w:divBdr>
                    <w:top w:val="none" w:sz="0" w:space="0" w:color="auto"/>
                    <w:left w:val="none" w:sz="0" w:space="0" w:color="auto"/>
                    <w:bottom w:val="none" w:sz="0" w:space="0" w:color="auto"/>
                    <w:right w:val="none" w:sz="0" w:space="0" w:color="auto"/>
                  </w:divBdr>
                </w:div>
                <w:div w:id="42028171">
                  <w:marLeft w:val="480"/>
                  <w:marRight w:val="0"/>
                  <w:marTop w:val="0"/>
                  <w:marBottom w:val="0"/>
                  <w:divBdr>
                    <w:top w:val="none" w:sz="0" w:space="0" w:color="auto"/>
                    <w:left w:val="none" w:sz="0" w:space="0" w:color="auto"/>
                    <w:bottom w:val="none" w:sz="0" w:space="0" w:color="auto"/>
                    <w:right w:val="none" w:sz="0" w:space="0" w:color="auto"/>
                  </w:divBdr>
                </w:div>
                <w:div w:id="43647881">
                  <w:marLeft w:val="480"/>
                  <w:marRight w:val="0"/>
                  <w:marTop w:val="0"/>
                  <w:marBottom w:val="0"/>
                  <w:divBdr>
                    <w:top w:val="none" w:sz="0" w:space="0" w:color="auto"/>
                    <w:left w:val="none" w:sz="0" w:space="0" w:color="auto"/>
                    <w:bottom w:val="none" w:sz="0" w:space="0" w:color="auto"/>
                    <w:right w:val="none" w:sz="0" w:space="0" w:color="auto"/>
                  </w:divBdr>
                </w:div>
                <w:div w:id="833641913">
                  <w:marLeft w:val="480"/>
                  <w:marRight w:val="0"/>
                  <w:marTop w:val="0"/>
                  <w:marBottom w:val="0"/>
                  <w:divBdr>
                    <w:top w:val="none" w:sz="0" w:space="0" w:color="auto"/>
                    <w:left w:val="none" w:sz="0" w:space="0" w:color="auto"/>
                    <w:bottom w:val="none" w:sz="0" w:space="0" w:color="auto"/>
                    <w:right w:val="none" w:sz="0" w:space="0" w:color="auto"/>
                  </w:divBdr>
                </w:div>
                <w:div w:id="408575878">
                  <w:marLeft w:val="480"/>
                  <w:marRight w:val="0"/>
                  <w:marTop w:val="0"/>
                  <w:marBottom w:val="0"/>
                  <w:divBdr>
                    <w:top w:val="none" w:sz="0" w:space="0" w:color="auto"/>
                    <w:left w:val="none" w:sz="0" w:space="0" w:color="auto"/>
                    <w:bottom w:val="none" w:sz="0" w:space="0" w:color="auto"/>
                    <w:right w:val="none" w:sz="0" w:space="0" w:color="auto"/>
                  </w:divBdr>
                </w:div>
                <w:div w:id="973678456">
                  <w:marLeft w:val="480"/>
                  <w:marRight w:val="0"/>
                  <w:marTop w:val="0"/>
                  <w:marBottom w:val="0"/>
                  <w:divBdr>
                    <w:top w:val="none" w:sz="0" w:space="0" w:color="auto"/>
                    <w:left w:val="none" w:sz="0" w:space="0" w:color="auto"/>
                    <w:bottom w:val="none" w:sz="0" w:space="0" w:color="auto"/>
                    <w:right w:val="none" w:sz="0" w:space="0" w:color="auto"/>
                  </w:divBdr>
                </w:div>
                <w:div w:id="786125817">
                  <w:marLeft w:val="480"/>
                  <w:marRight w:val="0"/>
                  <w:marTop w:val="0"/>
                  <w:marBottom w:val="0"/>
                  <w:divBdr>
                    <w:top w:val="none" w:sz="0" w:space="0" w:color="auto"/>
                    <w:left w:val="none" w:sz="0" w:space="0" w:color="auto"/>
                    <w:bottom w:val="none" w:sz="0" w:space="0" w:color="auto"/>
                    <w:right w:val="none" w:sz="0" w:space="0" w:color="auto"/>
                  </w:divBdr>
                </w:div>
                <w:div w:id="425998066">
                  <w:marLeft w:val="480"/>
                  <w:marRight w:val="0"/>
                  <w:marTop w:val="0"/>
                  <w:marBottom w:val="0"/>
                  <w:divBdr>
                    <w:top w:val="none" w:sz="0" w:space="0" w:color="auto"/>
                    <w:left w:val="none" w:sz="0" w:space="0" w:color="auto"/>
                    <w:bottom w:val="none" w:sz="0" w:space="0" w:color="auto"/>
                    <w:right w:val="none" w:sz="0" w:space="0" w:color="auto"/>
                  </w:divBdr>
                </w:div>
                <w:div w:id="1732145923">
                  <w:marLeft w:val="480"/>
                  <w:marRight w:val="0"/>
                  <w:marTop w:val="0"/>
                  <w:marBottom w:val="0"/>
                  <w:divBdr>
                    <w:top w:val="none" w:sz="0" w:space="0" w:color="auto"/>
                    <w:left w:val="none" w:sz="0" w:space="0" w:color="auto"/>
                    <w:bottom w:val="none" w:sz="0" w:space="0" w:color="auto"/>
                    <w:right w:val="none" w:sz="0" w:space="0" w:color="auto"/>
                  </w:divBdr>
                </w:div>
                <w:div w:id="1797406081">
                  <w:marLeft w:val="480"/>
                  <w:marRight w:val="0"/>
                  <w:marTop w:val="0"/>
                  <w:marBottom w:val="0"/>
                  <w:divBdr>
                    <w:top w:val="none" w:sz="0" w:space="0" w:color="auto"/>
                    <w:left w:val="none" w:sz="0" w:space="0" w:color="auto"/>
                    <w:bottom w:val="none" w:sz="0" w:space="0" w:color="auto"/>
                    <w:right w:val="none" w:sz="0" w:space="0" w:color="auto"/>
                  </w:divBdr>
                </w:div>
                <w:div w:id="624120878">
                  <w:marLeft w:val="480"/>
                  <w:marRight w:val="0"/>
                  <w:marTop w:val="0"/>
                  <w:marBottom w:val="0"/>
                  <w:divBdr>
                    <w:top w:val="none" w:sz="0" w:space="0" w:color="auto"/>
                    <w:left w:val="none" w:sz="0" w:space="0" w:color="auto"/>
                    <w:bottom w:val="none" w:sz="0" w:space="0" w:color="auto"/>
                    <w:right w:val="none" w:sz="0" w:space="0" w:color="auto"/>
                  </w:divBdr>
                </w:div>
              </w:divsChild>
            </w:div>
            <w:div w:id="986665936">
              <w:marLeft w:val="0"/>
              <w:marRight w:val="0"/>
              <w:marTop w:val="0"/>
              <w:marBottom w:val="0"/>
              <w:divBdr>
                <w:top w:val="none" w:sz="0" w:space="0" w:color="auto"/>
                <w:left w:val="none" w:sz="0" w:space="0" w:color="auto"/>
                <w:bottom w:val="none" w:sz="0" w:space="0" w:color="auto"/>
                <w:right w:val="none" w:sz="0" w:space="0" w:color="auto"/>
              </w:divBdr>
              <w:divsChild>
                <w:div w:id="454375696">
                  <w:marLeft w:val="480"/>
                  <w:marRight w:val="0"/>
                  <w:marTop w:val="0"/>
                  <w:marBottom w:val="0"/>
                  <w:divBdr>
                    <w:top w:val="none" w:sz="0" w:space="0" w:color="auto"/>
                    <w:left w:val="none" w:sz="0" w:space="0" w:color="auto"/>
                    <w:bottom w:val="none" w:sz="0" w:space="0" w:color="auto"/>
                    <w:right w:val="none" w:sz="0" w:space="0" w:color="auto"/>
                  </w:divBdr>
                </w:div>
                <w:div w:id="594630905">
                  <w:marLeft w:val="480"/>
                  <w:marRight w:val="0"/>
                  <w:marTop w:val="0"/>
                  <w:marBottom w:val="0"/>
                  <w:divBdr>
                    <w:top w:val="none" w:sz="0" w:space="0" w:color="auto"/>
                    <w:left w:val="none" w:sz="0" w:space="0" w:color="auto"/>
                    <w:bottom w:val="none" w:sz="0" w:space="0" w:color="auto"/>
                    <w:right w:val="none" w:sz="0" w:space="0" w:color="auto"/>
                  </w:divBdr>
                </w:div>
                <w:div w:id="1561792196">
                  <w:marLeft w:val="480"/>
                  <w:marRight w:val="0"/>
                  <w:marTop w:val="0"/>
                  <w:marBottom w:val="0"/>
                  <w:divBdr>
                    <w:top w:val="none" w:sz="0" w:space="0" w:color="auto"/>
                    <w:left w:val="none" w:sz="0" w:space="0" w:color="auto"/>
                    <w:bottom w:val="none" w:sz="0" w:space="0" w:color="auto"/>
                    <w:right w:val="none" w:sz="0" w:space="0" w:color="auto"/>
                  </w:divBdr>
                </w:div>
                <w:div w:id="1865093671">
                  <w:marLeft w:val="480"/>
                  <w:marRight w:val="0"/>
                  <w:marTop w:val="0"/>
                  <w:marBottom w:val="0"/>
                  <w:divBdr>
                    <w:top w:val="none" w:sz="0" w:space="0" w:color="auto"/>
                    <w:left w:val="none" w:sz="0" w:space="0" w:color="auto"/>
                    <w:bottom w:val="none" w:sz="0" w:space="0" w:color="auto"/>
                    <w:right w:val="none" w:sz="0" w:space="0" w:color="auto"/>
                  </w:divBdr>
                </w:div>
                <w:div w:id="1793204865">
                  <w:marLeft w:val="480"/>
                  <w:marRight w:val="0"/>
                  <w:marTop w:val="0"/>
                  <w:marBottom w:val="0"/>
                  <w:divBdr>
                    <w:top w:val="none" w:sz="0" w:space="0" w:color="auto"/>
                    <w:left w:val="none" w:sz="0" w:space="0" w:color="auto"/>
                    <w:bottom w:val="none" w:sz="0" w:space="0" w:color="auto"/>
                    <w:right w:val="none" w:sz="0" w:space="0" w:color="auto"/>
                  </w:divBdr>
                </w:div>
                <w:div w:id="1345858877">
                  <w:marLeft w:val="480"/>
                  <w:marRight w:val="0"/>
                  <w:marTop w:val="0"/>
                  <w:marBottom w:val="0"/>
                  <w:divBdr>
                    <w:top w:val="none" w:sz="0" w:space="0" w:color="auto"/>
                    <w:left w:val="none" w:sz="0" w:space="0" w:color="auto"/>
                    <w:bottom w:val="none" w:sz="0" w:space="0" w:color="auto"/>
                    <w:right w:val="none" w:sz="0" w:space="0" w:color="auto"/>
                  </w:divBdr>
                </w:div>
                <w:div w:id="93285411">
                  <w:marLeft w:val="480"/>
                  <w:marRight w:val="0"/>
                  <w:marTop w:val="0"/>
                  <w:marBottom w:val="0"/>
                  <w:divBdr>
                    <w:top w:val="none" w:sz="0" w:space="0" w:color="auto"/>
                    <w:left w:val="none" w:sz="0" w:space="0" w:color="auto"/>
                    <w:bottom w:val="none" w:sz="0" w:space="0" w:color="auto"/>
                    <w:right w:val="none" w:sz="0" w:space="0" w:color="auto"/>
                  </w:divBdr>
                </w:div>
                <w:div w:id="477458871">
                  <w:marLeft w:val="480"/>
                  <w:marRight w:val="0"/>
                  <w:marTop w:val="0"/>
                  <w:marBottom w:val="0"/>
                  <w:divBdr>
                    <w:top w:val="none" w:sz="0" w:space="0" w:color="auto"/>
                    <w:left w:val="none" w:sz="0" w:space="0" w:color="auto"/>
                    <w:bottom w:val="none" w:sz="0" w:space="0" w:color="auto"/>
                    <w:right w:val="none" w:sz="0" w:space="0" w:color="auto"/>
                  </w:divBdr>
                </w:div>
                <w:div w:id="309871173">
                  <w:marLeft w:val="480"/>
                  <w:marRight w:val="0"/>
                  <w:marTop w:val="0"/>
                  <w:marBottom w:val="0"/>
                  <w:divBdr>
                    <w:top w:val="none" w:sz="0" w:space="0" w:color="auto"/>
                    <w:left w:val="none" w:sz="0" w:space="0" w:color="auto"/>
                    <w:bottom w:val="none" w:sz="0" w:space="0" w:color="auto"/>
                    <w:right w:val="none" w:sz="0" w:space="0" w:color="auto"/>
                  </w:divBdr>
                </w:div>
                <w:div w:id="1846749572">
                  <w:marLeft w:val="480"/>
                  <w:marRight w:val="0"/>
                  <w:marTop w:val="0"/>
                  <w:marBottom w:val="0"/>
                  <w:divBdr>
                    <w:top w:val="none" w:sz="0" w:space="0" w:color="auto"/>
                    <w:left w:val="none" w:sz="0" w:space="0" w:color="auto"/>
                    <w:bottom w:val="none" w:sz="0" w:space="0" w:color="auto"/>
                    <w:right w:val="none" w:sz="0" w:space="0" w:color="auto"/>
                  </w:divBdr>
                </w:div>
                <w:div w:id="1307395639">
                  <w:marLeft w:val="480"/>
                  <w:marRight w:val="0"/>
                  <w:marTop w:val="0"/>
                  <w:marBottom w:val="0"/>
                  <w:divBdr>
                    <w:top w:val="none" w:sz="0" w:space="0" w:color="auto"/>
                    <w:left w:val="none" w:sz="0" w:space="0" w:color="auto"/>
                    <w:bottom w:val="none" w:sz="0" w:space="0" w:color="auto"/>
                    <w:right w:val="none" w:sz="0" w:space="0" w:color="auto"/>
                  </w:divBdr>
                </w:div>
              </w:divsChild>
            </w:div>
            <w:div w:id="908660436">
              <w:marLeft w:val="0"/>
              <w:marRight w:val="0"/>
              <w:marTop w:val="0"/>
              <w:marBottom w:val="0"/>
              <w:divBdr>
                <w:top w:val="none" w:sz="0" w:space="0" w:color="auto"/>
                <w:left w:val="none" w:sz="0" w:space="0" w:color="auto"/>
                <w:bottom w:val="none" w:sz="0" w:space="0" w:color="auto"/>
                <w:right w:val="none" w:sz="0" w:space="0" w:color="auto"/>
              </w:divBdr>
              <w:divsChild>
                <w:div w:id="58284849">
                  <w:marLeft w:val="480"/>
                  <w:marRight w:val="0"/>
                  <w:marTop w:val="0"/>
                  <w:marBottom w:val="0"/>
                  <w:divBdr>
                    <w:top w:val="none" w:sz="0" w:space="0" w:color="auto"/>
                    <w:left w:val="none" w:sz="0" w:space="0" w:color="auto"/>
                    <w:bottom w:val="none" w:sz="0" w:space="0" w:color="auto"/>
                    <w:right w:val="none" w:sz="0" w:space="0" w:color="auto"/>
                  </w:divBdr>
                </w:div>
                <w:div w:id="433137055">
                  <w:marLeft w:val="480"/>
                  <w:marRight w:val="0"/>
                  <w:marTop w:val="0"/>
                  <w:marBottom w:val="0"/>
                  <w:divBdr>
                    <w:top w:val="none" w:sz="0" w:space="0" w:color="auto"/>
                    <w:left w:val="none" w:sz="0" w:space="0" w:color="auto"/>
                    <w:bottom w:val="none" w:sz="0" w:space="0" w:color="auto"/>
                    <w:right w:val="none" w:sz="0" w:space="0" w:color="auto"/>
                  </w:divBdr>
                </w:div>
                <w:div w:id="1705859867">
                  <w:marLeft w:val="480"/>
                  <w:marRight w:val="0"/>
                  <w:marTop w:val="0"/>
                  <w:marBottom w:val="0"/>
                  <w:divBdr>
                    <w:top w:val="none" w:sz="0" w:space="0" w:color="auto"/>
                    <w:left w:val="none" w:sz="0" w:space="0" w:color="auto"/>
                    <w:bottom w:val="none" w:sz="0" w:space="0" w:color="auto"/>
                    <w:right w:val="none" w:sz="0" w:space="0" w:color="auto"/>
                  </w:divBdr>
                </w:div>
                <w:div w:id="1051535309">
                  <w:marLeft w:val="480"/>
                  <w:marRight w:val="0"/>
                  <w:marTop w:val="0"/>
                  <w:marBottom w:val="0"/>
                  <w:divBdr>
                    <w:top w:val="none" w:sz="0" w:space="0" w:color="auto"/>
                    <w:left w:val="none" w:sz="0" w:space="0" w:color="auto"/>
                    <w:bottom w:val="none" w:sz="0" w:space="0" w:color="auto"/>
                    <w:right w:val="none" w:sz="0" w:space="0" w:color="auto"/>
                  </w:divBdr>
                </w:div>
                <w:div w:id="1801606586">
                  <w:marLeft w:val="480"/>
                  <w:marRight w:val="0"/>
                  <w:marTop w:val="0"/>
                  <w:marBottom w:val="0"/>
                  <w:divBdr>
                    <w:top w:val="none" w:sz="0" w:space="0" w:color="auto"/>
                    <w:left w:val="none" w:sz="0" w:space="0" w:color="auto"/>
                    <w:bottom w:val="none" w:sz="0" w:space="0" w:color="auto"/>
                    <w:right w:val="none" w:sz="0" w:space="0" w:color="auto"/>
                  </w:divBdr>
                </w:div>
                <w:div w:id="1782914139">
                  <w:marLeft w:val="480"/>
                  <w:marRight w:val="0"/>
                  <w:marTop w:val="0"/>
                  <w:marBottom w:val="0"/>
                  <w:divBdr>
                    <w:top w:val="none" w:sz="0" w:space="0" w:color="auto"/>
                    <w:left w:val="none" w:sz="0" w:space="0" w:color="auto"/>
                    <w:bottom w:val="none" w:sz="0" w:space="0" w:color="auto"/>
                    <w:right w:val="none" w:sz="0" w:space="0" w:color="auto"/>
                  </w:divBdr>
                </w:div>
                <w:div w:id="1342659431">
                  <w:marLeft w:val="480"/>
                  <w:marRight w:val="0"/>
                  <w:marTop w:val="0"/>
                  <w:marBottom w:val="0"/>
                  <w:divBdr>
                    <w:top w:val="none" w:sz="0" w:space="0" w:color="auto"/>
                    <w:left w:val="none" w:sz="0" w:space="0" w:color="auto"/>
                    <w:bottom w:val="none" w:sz="0" w:space="0" w:color="auto"/>
                    <w:right w:val="none" w:sz="0" w:space="0" w:color="auto"/>
                  </w:divBdr>
                </w:div>
                <w:div w:id="570501873">
                  <w:marLeft w:val="480"/>
                  <w:marRight w:val="0"/>
                  <w:marTop w:val="0"/>
                  <w:marBottom w:val="0"/>
                  <w:divBdr>
                    <w:top w:val="none" w:sz="0" w:space="0" w:color="auto"/>
                    <w:left w:val="none" w:sz="0" w:space="0" w:color="auto"/>
                    <w:bottom w:val="none" w:sz="0" w:space="0" w:color="auto"/>
                    <w:right w:val="none" w:sz="0" w:space="0" w:color="auto"/>
                  </w:divBdr>
                </w:div>
                <w:div w:id="2130513029">
                  <w:marLeft w:val="480"/>
                  <w:marRight w:val="0"/>
                  <w:marTop w:val="0"/>
                  <w:marBottom w:val="0"/>
                  <w:divBdr>
                    <w:top w:val="none" w:sz="0" w:space="0" w:color="auto"/>
                    <w:left w:val="none" w:sz="0" w:space="0" w:color="auto"/>
                    <w:bottom w:val="none" w:sz="0" w:space="0" w:color="auto"/>
                    <w:right w:val="none" w:sz="0" w:space="0" w:color="auto"/>
                  </w:divBdr>
                </w:div>
                <w:div w:id="1456480741">
                  <w:marLeft w:val="480"/>
                  <w:marRight w:val="0"/>
                  <w:marTop w:val="0"/>
                  <w:marBottom w:val="0"/>
                  <w:divBdr>
                    <w:top w:val="none" w:sz="0" w:space="0" w:color="auto"/>
                    <w:left w:val="none" w:sz="0" w:space="0" w:color="auto"/>
                    <w:bottom w:val="none" w:sz="0" w:space="0" w:color="auto"/>
                    <w:right w:val="none" w:sz="0" w:space="0" w:color="auto"/>
                  </w:divBdr>
                </w:div>
                <w:div w:id="1349913465">
                  <w:marLeft w:val="480"/>
                  <w:marRight w:val="0"/>
                  <w:marTop w:val="0"/>
                  <w:marBottom w:val="0"/>
                  <w:divBdr>
                    <w:top w:val="none" w:sz="0" w:space="0" w:color="auto"/>
                    <w:left w:val="none" w:sz="0" w:space="0" w:color="auto"/>
                    <w:bottom w:val="none" w:sz="0" w:space="0" w:color="auto"/>
                    <w:right w:val="none" w:sz="0" w:space="0" w:color="auto"/>
                  </w:divBdr>
                </w:div>
              </w:divsChild>
            </w:div>
            <w:div w:id="854420632">
              <w:marLeft w:val="0"/>
              <w:marRight w:val="0"/>
              <w:marTop w:val="0"/>
              <w:marBottom w:val="0"/>
              <w:divBdr>
                <w:top w:val="none" w:sz="0" w:space="0" w:color="auto"/>
                <w:left w:val="none" w:sz="0" w:space="0" w:color="auto"/>
                <w:bottom w:val="none" w:sz="0" w:space="0" w:color="auto"/>
                <w:right w:val="none" w:sz="0" w:space="0" w:color="auto"/>
              </w:divBdr>
              <w:divsChild>
                <w:div w:id="189879513">
                  <w:marLeft w:val="480"/>
                  <w:marRight w:val="0"/>
                  <w:marTop w:val="0"/>
                  <w:marBottom w:val="0"/>
                  <w:divBdr>
                    <w:top w:val="none" w:sz="0" w:space="0" w:color="auto"/>
                    <w:left w:val="none" w:sz="0" w:space="0" w:color="auto"/>
                    <w:bottom w:val="none" w:sz="0" w:space="0" w:color="auto"/>
                    <w:right w:val="none" w:sz="0" w:space="0" w:color="auto"/>
                  </w:divBdr>
                </w:div>
                <w:div w:id="892040987">
                  <w:marLeft w:val="480"/>
                  <w:marRight w:val="0"/>
                  <w:marTop w:val="0"/>
                  <w:marBottom w:val="0"/>
                  <w:divBdr>
                    <w:top w:val="none" w:sz="0" w:space="0" w:color="auto"/>
                    <w:left w:val="none" w:sz="0" w:space="0" w:color="auto"/>
                    <w:bottom w:val="none" w:sz="0" w:space="0" w:color="auto"/>
                    <w:right w:val="none" w:sz="0" w:space="0" w:color="auto"/>
                  </w:divBdr>
                </w:div>
                <w:div w:id="1782991243">
                  <w:marLeft w:val="480"/>
                  <w:marRight w:val="0"/>
                  <w:marTop w:val="0"/>
                  <w:marBottom w:val="0"/>
                  <w:divBdr>
                    <w:top w:val="none" w:sz="0" w:space="0" w:color="auto"/>
                    <w:left w:val="none" w:sz="0" w:space="0" w:color="auto"/>
                    <w:bottom w:val="none" w:sz="0" w:space="0" w:color="auto"/>
                    <w:right w:val="none" w:sz="0" w:space="0" w:color="auto"/>
                  </w:divBdr>
                </w:div>
                <w:div w:id="98643705">
                  <w:marLeft w:val="480"/>
                  <w:marRight w:val="0"/>
                  <w:marTop w:val="0"/>
                  <w:marBottom w:val="0"/>
                  <w:divBdr>
                    <w:top w:val="none" w:sz="0" w:space="0" w:color="auto"/>
                    <w:left w:val="none" w:sz="0" w:space="0" w:color="auto"/>
                    <w:bottom w:val="none" w:sz="0" w:space="0" w:color="auto"/>
                    <w:right w:val="none" w:sz="0" w:space="0" w:color="auto"/>
                  </w:divBdr>
                </w:div>
                <w:div w:id="397093514">
                  <w:marLeft w:val="480"/>
                  <w:marRight w:val="0"/>
                  <w:marTop w:val="0"/>
                  <w:marBottom w:val="0"/>
                  <w:divBdr>
                    <w:top w:val="none" w:sz="0" w:space="0" w:color="auto"/>
                    <w:left w:val="none" w:sz="0" w:space="0" w:color="auto"/>
                    <w:bottom w:val="none" w:sz="0" w:space="0" w:color="auto"/>
                    <w:right w:val="none" w:sz="0" w:space="0" w:color="auto"/>
                  </w:divBdr>
                </w:div>
                <w:div w:id="254366549">
                  <w:marLeft w:val="480"/>
                  <w:marRight w:val="0"/>
                  <w:marTop w:val="0"/>
                  <w:marBottom w:val="0"/>
                  <w:divBdr>
                    <w:top w:val="none" w:sz="0" w:space="0" w:color="auto"/>
                    <w:left w:val="none" w:sz="0" w:space="0" w:color="auto"/>
                    <w:bottom w:val="none" w:sz="0" w:space="0" w:color="auto"/>
                    <w:right w:val="none" w:sz="0" w:space="0" w:color="auto"/>
                  </w:divBdr>
                </w:div>
                <w:div w:id="282856541">
                  <w:marLeft w:val="480"/>
                  <w:marRight w:val="0"/>
                  <w:marTop w:val="0"/>
                  <w:marBottom w:val="0"/>
                  <w:divBdr>
                    <w:top w:val="none" w:sz="0" w:space="0" w:color="auto"/>
                    <w:left w:val="none" w:sz="0" w:space="0" w:color="auto"/>
                    <w:bottom w:val="none" w:sz="0" w:space="0" w:color="auto"/>
                    <w:right w:val="none" w:sz="0" w:space="0" w:color="auto"/>
                  </w:divBdr>
                </w:div>
                <w:div w:id="1440294529">
                  <w:marLeft w:val="480"/>
                  <w:marRight w:val="0"/>
                  <w:marTop w:val="0"/>
                  <w:marBottom w:val="0"/>
                  <w:divBdr>
                    <w:top w:val="none" w:sz="0" w:space="0" w:color="auto"/>
                    <w:left w:val="none" w:sz="0" w:space="0" w:color="auto"/>
                    <w:bottom w:val="none" w:sz="0" w:space="0" w:color="auto"/>
                    <w:right w:val="none" w:sz="0" w:space="0" w:color="auto"/>
                  </w:divBdr>
                </w:div>
                <w:div w:id="1134524286">
                  <w:marLeft w:val="480"/>
                  <w:marRight w:val="0"/>
                  <w:marTop w:val="0"/>
                  <w:marBottom w:val="0"/>
                  <w:divBdr>
                    <w:top w:val="none" w:sz="0" w:space="0" w:color="auto"/>
                    <w:left w:val="none" w:sz="0" w:space="0" w:color="auto"/>
                    <w:bottom w:val="none" w:sz="0" w:space="0" w:color="auto"/>
                    <w:right w:val="none" w:sz="0" w:space="0" w:color="auto"/>
                  </w:divBdr>
                </w:div>
                <w:div w:id="1144808374">
                  <w:marLeft w:val="480"/>
                  <w:marRight w:val="0"/>
                  <w:marTop w:val="0"/>
                  <w:marBottom w:val="0"/>
                  <w:divBdr>
                    <w:top w:val="none" w:sz="0" w:space="0" w:color="auto"/>
                    <w:left w:val="none" w:sz="0" w:space="0" w:color="auto"/>
                    <w:bottom w:val="none" w:sz="0" w:space="0" w:color="auto"/>
                    <w:right w:val="none" w:sz="0" w:space="0" w:color="auto"/>
                  </w:divBdr>
                </w:div>
                <w:div w:id="1782989483">
                  <w:marLeft w:val="480"/>
                  <w:marRight w:val="0"/>
                  <w:marTop w:val="0"/>
                  <w:marBottom w:val="0"/>
                  <w:divBdr>
                    <w:top w:val="none" w:sz="0" w:space="0" w:color="auto"/>
                    <w:left w:val="none" w:sz="0" w:space="0" w:color="auto"/>
                    <w:bottom w:val="none" w:sz="0" w:space="0" w:color="auto"/>
                    <w:right w:val="none" w:sz="0" w:space="0" w:color="auto"/>
                  </w:divBdr>
                </w:div>
              </w:divsChild>
            </w:div>
            <w:div w:id="597829497">
              <w:marLeft w:val="0"/>
              <w:marRight w:val="0"/>
              <w:marTop w:val="0"/>
              <w:marBottom w:val="0"/>
              <w:divBdr>
                <w:top w:val="none" w:sz="0" w:space="0" w:color="auto"/>
                <w:left w:val="none" w:sz="0" w:space="0" w:color="auto"/>
                <w:bottom w:val="none" w:sz="0" w:space="0" w:color="auto"/>
                <w:right w:val="none" w:sz="0" w:space="0" w:color="auto"/>
              </w:divBdr>
              <w:divsChild>
                <w:div w:id="1217428473">
                  <w:marLeft w:val="640"/>
                  <w:marRight w:val="0"/>
                  <w:marTop w:val="0"/>
                  <w:marBottom w:val="0"/>
                  <w:divBdr>
                    <w:top w:val="none" w:sz="0" w:space="0" w:color="auto"/>
                    <w:left w:val="none" w:sz="0" w:space="0" w:color="auto"/>
                    <w:bottom w:val="none" w:sz="0" w:space="0" w:color="auto"/>
                    <w:right w:val="none" w:sz="0" w:space="0" w:color="auto"/>
                  </w:divBdr>
                </w:div>
                <w:div w:id="533271548">
                  <w:marLeft w:val="640"/>
                  <w:marRight w:val="0"/>
                  <w:marTop w:val="0"/>
                  <w:marBottom w:val="0"/>
                  <w:divBdr>
                    <w:top w:val="none" w:sz="0" w:space="0" w:color="auto"/>
                    <w:left w:val="none" w:sz="0" w:space="0" w:color="auto"/>
                    <w:bottom w:val="none" w:sz="0" w:space="0" w:color="auto"/>
                    <w:right w:val="none" w:sz="0" w:space="0" w:color="auto"/>
                  </w:divBdr>
                </w:div>
                <w:div w:id="934241468">
                  <w:marLeft w:val="640"/>
                  <w:marRight w:val="0"/>
                  <w:marTop w:val="0"/>
                  <w:marBottom w:val="0"/>
                  <w:divBdr>
                    <w:top w:val="none" w:sz="0" w:space="0" w:color="auto"/>
                    <w:left w:val="none" w:sz="0" w:space="0" w:color="auto"/>
                    <w:bottom w:val="none" w:sz="0" w:space="0" w:color="auto"/>
                    <w:right w:val="none" w:sz="0" w:space="0" w:color="auto"/>
                  </w:divBdr>
                </w:div>
                <w:div w:id="641229880">
                  <w:marLeft w:val="640"/>
                  <w:marRight w:val="0"/>
                  <w:marTop w:val="0"/>
                  <w:marBottom w:val="0"/>
                  <w:divBdr>
                    <w:top w:val="none" w:sz="0" w:space="0" w:color="auto"/>
                    <w:left w:val="none" w:sz="0" w:space="0" w:color="auto"/>
                    <w:bottom w:val="none" w:sz="0" w:space="0" w:color="auto"/>
                    <w:right w:val="none" w:sz="0" w:space="0" w:color="auto"/>
                  </w:divBdr>
                </w:div>
                <w:div w:id="1731149921">
                  <w:marLeft w:val="640"/>
                  <w:marRight w:val="0"/>
                  <w:marTop w:val="0"/>
                  <w:marBottom w:val="0"/>
                  <w:divBdr>
                    <w:top w:val="none" w:sz="0" w:space="0" w:color="auto"/>
                    <w:left w:val="none" w:sz="0" w:space="0" w:color="auto"/>
                    <w:bottom w:val="none" w:sz="0" w:space="0" w:color="auto"/>
                    <w:right w:val="none" w:sz="0" w:space="0" w:color="auto"/>
                  </w:divBdr>
                </w:div>
                <w:div w:id="1502115611">
                  <w:marLeft w:val="640"/>
                  <w:marRight w:val="0"/>
                  <w:marTop w:val="0"/>
                  <w:marBottom w:val="0"/>
                  <w:divBdr>
                    <w:top w:val="none" w:sz="0" w:space="0" w:color="auto"/>
                    <w:left w:val="none" w:sz="0" w:space="0" w:color="auto"/>
                    <w:bottom w:val="none" w:sz="0" w:space="0" w:color="auto"/>
                    <w:right w:val="none" w:sz="0" w:space="0" w:color="auto"/>
                  </w:divBdr>
                </w:div>
                <w:div w:id="1760904753">
                  <w:marLeft w:val="640"/>
                  <w:marRight w:val="0"/>
                  <w:marTop w:val="0"/>
                  <w:marBottom w:val="0"/>
                  <w:divBdr>
                    <w:top w:val="none" w:sz="0" w:space="0" w:color="auto"/>
                    <w:left w:val="none" w:sz="0" w:space="0" w:color="auto"/>
                    <w:bottom w:val="none" w:sz="0" w:space="0" w:color="auto"/>
                    <w:right w:val="none" w:sz="0" w:space="0" w:color="auto"/>
                  </w:divBdr>
                </w:div>
                <w:div w:id="1701584199">
                  <w:marLeft w:val="640"/>
                  <w:marRight w:val="0"/>
                  <w:marTop w:val="0"/>
                  <w:marBottom w:val="0"/>
                  <w:divBdr>
                    <w:top w:val="none" w:sz="0" w:space="0" w:color="auto"/>
                    <w:left w:val="none" w:sz="0" w:space="0" w:color="auto"/>
                    <w:bottom w:val="none" w:sz="0" w:space="0" w:color="auto"/>
                    <w:right w:val="none" w:sz="0" w:space="0" w:color="auto"/>
                  </w:divBdr>
                </w:div>
                <w:div w:id="1072771812">
                  <w:marLeft w:val="640"/>
                  <w:marRight w:val="0"/>
                  <w:marTop w:val="0"/>
                  <w:marBottom w:val="0"/>
                  <w:divBdr>
                    <w:top w:val="none" w:sz="0" w:space="0" w:color="auto"/>
                    <w:left w:val="none" w:sz="0" w:space="0" w:color="auto"/>
                    <w:bottom w:val="none" w:sz="0" w:space="0" w:color="auto"/>
                    <w:right w:val="none" w:sz="0" w:space="0" w:color="auto"/>
                  </w:divBdr>
                </w:div>
                <w:div w:id="1959750368">
                  <w:marLeft w:val="640"/>
                  <w:marRight w:val="0"/>
                  <w:marTop w:val="0"/>
                  <w:marBottom w:val="0"/>
                  <w:divBdr>
                    <w:top w:val="none" w:sz="0" w:space="0" w:color="auto"/>
                    <w:left w:val="none" w:sz="0" w:space="0" w:color="auto"/>
                    <w:bottom w:val="none" w:sz="0" w:space="0" w:color="auto"/>
                    <w:right w:val="none" w:sz="0" w:space="0" w:color="auto"/>
                  </w:divBdr>
                </w:div>
                <w:div w:id="968053159">
                  <w:marLeft w:val="640"/>
                  <w:marRight w:val="0"/>
                  <w:marTop w:val="0"/>
                  <w:marBottom w:val="0"/>
                  <w:divBdr>
                    <w:top w:val="none" w:sz="0" w:space="0" w:color="auto"/>
                    <w:left w:val="none" w:sz="0" w:space="0" w:color="auto"/>
                    <w:bottom w:val="none" w:sz="0" w:space="0" w:color="auto"/>
                    <w:right w:val="none" w:sz="0" w:space="0" w:color="auto"/>
                  </w:divBdr>
                </w:div>
              </w:divsChild>
            </w:div>
            <w:div w:id="1532643624">
              <w:marLeft w:val="0"/>
              <w:marRight w:val="0"/>
              <w:marTop w:val="0"/>
              <w:marBottom w:val="0"/>
              <w:divBdr>
                <w:top w:val="none" w:sz="0" w:space="0" w:color="auto"/>
                <w:left w:val="none" w:sz="0" w:space="0" w:color="auto"/>
                <w:bottom w:val="none" w:sz="0" w:space="0" w:color="auto"/>
                <w:right w:val="none" w:sz="0" w:space="0" w:color="auto"/>
              </w:divBdr>
              <w:divsChild>
                <w:div w:id="1993289493">
                  <w:marLeft w:val="480"/>
                  <w:marRight w:val="0"/>
                  <w:marTop w:val="0"/>
                  <w:marBottom w:val="0"/>
                  <w:divBdr>
                    <w:top w:val="none" w:sz="0" w:space="0" w:color="auto"/>
                    <w:left w:val="none" w:sz="0" w:space="0" w:color="auto"/>
                    <w:bottom w:val="none" w:sz="0" w:space="0" w:color="auto"/>
                    <w:right w:val="none" w:sz="0" w:space="0" w:color="auto"/>
                  </w:divBdr>
                </w:div>
                <w:div w:id="1485004531">
                  <w:marLeft w:val="480"/>
                  <w:marRight w:val="0"/>
                  <w:marTop w:val="0"/>
                  <w:marBottom w:val="0"/>
                  <w:divBdr>
                    <w:top w:val="none" w:sz="0" w:space="0" w:color="auto"/>
                    <w:left w:val="none" w:sz="0" w:space="0" w:color="auto"/>
                    <w:bottom w:val="none" w:sz="0" w:space="0" w:color="auto"/>
                    <w:right w:val="none" w:sz="0" w:space="0" w:color="auto"/>
                  </w:divBdr>
                </w:div>
                <w:div w:id="825441105">
                  <w:marLeft w:val="480"/>
                  <w:marRight w:val="0"/>
                  <w:marTop w:val="0"/>
                  <w:marBottom w:val="0"/>
                  <w:divBdr>
                    <w:top w:val="none" w:sz="0" w:space="0" w:color="auto"/>
                    <w:left w:val="none" w:sz="0" w:space="0" w:color="auto"/>
                    <w:bottom w:val="none" w:sz="0" w:space="0" w:color="auto"/>
                    <w:right w:val="none" w:sz="0" w:space="0" w:color="auto"/>
                  </w:divBdr>
                </w:div>
                <w:div w:id="498543095">
                  <w:marLeft w:val="480"/>
                  <w:marRight w:val="0"/>
                  <w:marTop w:val="0"/>
                  <w:marBottom w:val="0"/>
                  <w:divBdr>
                    <w:top w:val="none" w:sz="0" w:space="0" w:color="auto"/>
                    <w:left w:val="none" w:sz="0" w:space="0" w:color="auto"/>
                    <w:bottom w:val="none" w:sz="0" w:space="0" w:color="auto"/>
                    <w:right w:val="none" w:sz="0" w:space="0" w:color="auto"/>
                  </w:divBdr>
                </w:div>
                <w:div w:id="2120564282">
                  <w:marLeft w:val="480"/>
                  <w:marRight w:val="0"/>
                  <w:marTop w:val="0"/>
                  <w:marBottom w:val="0"/>
                  <w:divBdr>
                    <w:top w:val="none" w:sz="0" w:space="0" w:color="auto"/>
                    <w:left w:val="none" w:sz="0" w:space="0" w:color="auto"/>
                    <w:bottom w:val="none" w:sz="0" w:space="0" w:color="auto"/>
                    <w:right w:val="none" w:sz="0" w:space="0" w:color="auto"/>
                  </w:divBdr>
                </w:div>
                <w:div w:id="1299922920">
                  <w:marLeft w:val="480"/>
                  <w:marRight w:val="0"/>
                  <w:marTop w:val="0"/>
                  <w:marBottom w:val="0"/>
                  <w:divBdr>
                    <w:top w:val="none" w:sz="0" w:space="0" w:color="auto"/>
                    <w:left w:val="none" w:sz="0" w:space="0" w:color="auto"/>
                    <w:bottom w:val="none" w:sz="0" w:space="0" w:color="auto"/>
                    <w:right w:val="none" w:sz="0" w:space="0" w:color="auto"/>
                  </w:divBdr>
                </w:div>
                <w:div w:id="1011877755">
                  <w:marLeft w:val="480"/>
                  <w:marRight w:val="0"/>
                  <w:marTop w:val="0"/>
                  <w:marBottom w:val="0"/>
                  <w:divBdr>
                    <w:top w:val="none" w:sz="0" w:space="0" w:color="auto"/>
                    <w:left w:val="none" w:sz="0" w:space="0" w:color="auto"/>
                    <w:bottom w:val="none" w:sz="0" w:space="0" w:color="auto"/>
                    <w:right w:val="none" w:sz="0" w:space="0" w:color="auto"/>
                  </w:divBdr>
                </w:div>
                <w:div w:id="367486072">
                  <w:marLeft w:val="480"/>
                  <w:marRight w:val="0"/>
                  <w:marTop w:val="0"/>
                  <w:marBottom w:val="0"/>
                  <w:divBdr>
                    <w:top w:val="none" w:sz="0" w:space="0" w:color="auto"/>
                    <w:left w:val="none" w:sz="0" w:space="0" w:color="auto"/>
                    <w:bottom w:val="none" w:sz="0" w:space="0" w:color="auto"/>
                    <w:right w:val="none" w:sz="0" w:space="0" w:color="auto"/>
                  </w:divBdr>
                </w:div>
                <w:div w:id="1832795570">
                  <w:marLeft w:val="480"/>
                  <w:marRight w:val="0"/>
                  <w:marTop w:val="0"/>
                  <w:marBottom w:val="0"/>
                  <w:divBdr>
                    <w:top w:val="none" w:sz="0" w:space="0" w:color="auto"/>
                    <w:left w:val="none" w:sz="0" w:space="0" w:color="auto"/>
                    <w:bottom w:val="none" w:sz="0" w:space="0" w:color="auto"/>
                    <w:right w:val="none" w:sz="0" w:space="0" w:color="auto"/>
                  </w:divBdr>
                </w:div>
                <w:div w:id="1721201543">
                  <w:marLeft w:val="480"/>
                  <w:marRight w:val="0"/>
                  <w:marTop w:val="0"/>
                  <w:marBottom w:val="0"/>
                  <w:divBdr>
                    <w:top w:val="none" w:sz="0" w:space="0" w:color="auto"/>
                    <w:left w:val="none" w:sz="0" w:space="0" w:color="auto"/>
                    <w:bottom w:val="none" w:sz="0" w:space="0" w:color="auto"/>
                    <w:right w:val="none" w:sz="0" w:space="0" w:color="auto"/>
                  </w:divBdr>
                </w:div>
                <w:div w:id="501051712">
                  <w:marLeft w:val="480"/>
                  <w:marRight w:val="0"/>
                  <w:marTop w:val="0"/>
                  <w:marBottom w:val="0"/>
                  <w:divBdr>
                    <w:top w:val="none" w:sz="0" w:space="0" w:color="auto"/>
                    <w:left w:val="none" w:sz="0" w:space="0" w:color="auto"/>
                    <w:bottom w:val="none" w:sz="0" w:space="0" w:color="auto"/>
                    <w:right w:val="none" w:sz="0" w:space="0" w:color="auto"/>
                  </w:divBdr>
                </w:div>
              </w:divsChild>
            </w:div>
            <w:div w:id="1960841375">
              <w:marLeft w:val="0"/>
              <w:marRight w:val="0"/>
              <w:marTop w:val="0"/>
              <w:marBottom w:val="0"/>
              <w:divBdr>
                <w:top w:val="none" w:sz="0" w:space="0" w:color="auto"/>
                <w:left w:val="none" w:sz="0" w:space="0" w:color="auto"/>
                <w:bottom w:val="none" w:sz="0" w:space="0" w:color="auto"/>
                <w:right w:val="none" w:sz="0" w:space="0" w:color="auto"/>
              </w:divBdr>
              <w:divsChild>
                <w:div w:id="1587570752">
                  <w:marLeft w:val="640"/>
                  <w:marRight w:val="0"/>
                  <w:marTop w:val="0"/>
                  <w:marBottom w:val="0"/>
                  <w:divBdr>
                    <w:top w:val="none" w:sz="0" w:space="0" w:color="auto"/>
                    <w:left w:val="none" w:sz="0" w:space="0" w:color="auto"/>
                    <w:bottom w:val="none" w:sz="0" w:space="0" w:color="auto"/>
                    <w:right w:val="none" w:sz="0" w:space="0" w:color="auto"/>
                  </w:divBdr>
                </w:div>
                <w:div w:id="414712337">
                  <w:marLeft w:val="640"/>
                  <w:marRight w:val="0"/>
                  <w:marTop w:val="0"/>
                  <w:marBottom w:val="0"/>
                  <w:divBdr>
                    <w:top w:val="none" w:sz="0" w:space="0" w:color="auto"/>
                    <w:left w:val="none" w:sz="0" w:space="0" w:color="auto"/>
                    <w:bottom w:val="none" w:sz="0" w:space="0" w:color="auto"/>
                    <w:right w:val="none" w:sz="0" w:space="0" w:color="auto"/>
                  </w:divBdr>
                </w:div>
                <w:div w:id="1241719092">
                  <w:marLeft w:val="640"/>
                  <w:marRight w:val="0"/>
                  <w:marTop w:val="0"/>
                  <w:marBottom w:val="0"/>
                  <w:divBdr>
                    <w:top w:val="none" w:sz="0" w:space="0" w:color="auto"/>
                    <w:left w:val="none" w:sz="0" w:space="0" w:color="auto"/>
                    <w:bottom w:val="none" w:sz="0" w:space="0" w:color="auto"/>
                    <w:right w:val="none" w:sz="0" w:space="0" w:color="auto"/>
                  </w:divBdr>
                </w:div>
                <w:div w:id="1737584748">
                  <w:marLeft w:val="640"/>
                  <w:marRight w:val="0"/>
                  <w:marTop w:val="0"/>
                  <w:marBottom w:val="0"/>
                  <w:divBdr>
                    <w:top w:val="none" w:sz="0" w:space="0" w:color="auto"/>
                    <w:left w:val="none" w:sz="0" w:space="0" w:color="auto"/>
                    <w:bottom w:val="none" w:sz="0" w:space="0" w:color="auto"/>
                    <w:right w:val="none" w:sz="0" w:space="0" w:color="auto"/>
                  </w:divBdr>
                </w:div>
                <w:div w:id="154151675">
                  <w:marLeft w:val="640"/>
                  <w:marRight w:val="0"/>
                  <w:marTop w:val="0"/>
                  <w:marBottom w:val="0"/>
                  <w:divBdr>
                    <w:top w:val="none" w:sz="0" w:space="0" w:color="auto"/>
                    <w:left w:val="none" w:sz="0" w:space="0" w:color="auto"/>
                    <w:bottom w:val="none" w:sz="0" w:space="0" w:color="auto"/>
                    <w:right w:val="none" w:sz="0" w:space="0" w:color="auto"/>
                  </w:divBdr>
                </w:div>
                <w:div w:id="2079088404">
                  <w:marLeft w:val="640"/>
                  <w:marRight w:val="0"/>
                  <w:marTop w:val="0"/>
                  <w:marBottom w:val="0"/>
                  <w:divBdr>
                    <w:top w:val="none" w:sz="0" w:space="0" w:color="auto"/>
                    <w:left w:val="none" w:sz="0" w:space="0" w:color="auto"/>
                    <w:bottom w:val="none" w:sz="0" w:space="0" w:color="auto"/>
                    <w:right w:val="none" w:sz="0" w:space="0" w:color="auto"/>
                  </w:divBdr>
                </w:div>
                <w:div w:id="408311757">
                  <w:marLeft w:val="640"/>
                  <w:marRight w:val="0"/>
                  <w:marTop w:val="0"/>
                  <w:marBottom w:val="0"/>
                  <w:divBdr>
                    <w:top w:val="none" w:sz="0" w:space="0" w:color="auto"/>
                    <w:left w:val="none" w:sz="0" w:space="0" w:color="auto"/>
                    <w:bottom w:val="none" w:sz="0" w:space="0" w:color="auto"/>
                    <w:right w:val="none" w:sz="0" w:space="0" w:color="auto"/>
                  </w:divBdr>
                </w:div>
                <w:div w:id="1692949725">
                  <w:marLeft w:val="640"/>
                  <w:marRight w:val="0"/>
                  <w:marTop w:val="0"/>
                  <w:marBottom w:val="0"/>
                  <w:divBdr>
                    <w:top w:val="none" w:sz="0" w:space="0" w:color="auto"/>
                    <w:left w:val="none" w:sz="0" w:space="0" w:color="auto"/>
                    <w:bottom w:val="none" w:sz="0" w:space="0" w:color="auto"/>
                    <w:right w:val="none" w:sz="0" w:space="0" w:color="auto"/>
                  </w:divBdr>
                </w:div>
                <w:div w:id="558706913">
                  <w:marLeft w:val="640"/>
                  <w:marRight w:val="0"/>
                  <w:marTop w:val="0"/>
                  <w:marBottom w:val="0"/>
                  <w:divBdr>
                    <w:top w:val="none" w:sz="0" w:space="0" w:color="auto"/>
                    <w:left w:val="none" w:sz="0" w:space="0" w:color="auto"/>
                    <w:bottom w:val="none" w:sz="0" w:space="0" w:color="auto"/>
                    <w:right w:val="none" w:sz="0" w:space="0" w:color="auto"/>
                  </w:divBdr>
                </w:div>
                <w:div w:id="732893945">
                  <w:marLeft w:val="640"/>
                  <w:marRight w:val="0"/>
                  <w:marTop w:val="0"/>
                  <w:marBottom w:val="0"/>
                  <w:divBdr>
                    <w:top w:val="none" w:sz="0" w:space="0" w:color="auto"/>
                    <w:left w:val="none" w:sz="0" w:space="0" w:color="auto"/>
                    <w:bottom w:val="none" w:sz="0" w:space="0" w:color="auto"/>
                    <w:right w:val="none" w:sz="0" w:space="0" w:color="auto"/>
                  </w:divBdr>
                </w:div>
                <w:div w:id="178791859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4552">
      <w:bodyDiv w:val="1"/>
      <w:marLeft w:val="0"/>
      <w:marRight w:val="0"/>
      <w:marTop w:val="0"/>
      <w:marBottom w:val="0"/>
      <w:divBdr>
        <w:top w:val="none" w:sz="0" w:space="0" w:color="auto"/>
        <w:left w:val="none" w:sz="0" w:space="0" w:color="auto"/>
        <w:bottom w:val="none" w:sz="0" w:space="0" w:color="auto"/>
        <w:right w:val="none" w:sz="0" w:space="0" w:color="auto"/>
      </w:divBdr>
      <w:divsChild>
        <w:div w:id="49572301">
          <w:marLeft w:val="480"/>
          <w:marRight w:val="0"/>
          <w:marTop w:val="0"/>
          <w:marBottom w:val="0"/>
          <w:divBdr>
            <w:top w:val="none" w:sz="0" w:space="0" w:color="auto"/>
            <w:left w:val="none" w:sz="0" w:space="0" w:color="auto"/>
            <w:bottom w:val="none" w:sz="0" w:space="0" w:color="auto"/>
            <w:right w:val="none" w:sz="0" w:space="0" w:color="auto"/>
          </w:divBdr>
        </w:div>
        <w:div w:id="327634040">
          <w:marLeft w:val="480"/>
          <w:marRight w:val="0"/>
          <w:marTop w:val="0"/>
          <w:marBottom w:val="0"/>
          <w:divBdr>
            <w:top w:val="none" w:sz="0" w:space="0" w:color="auto"/>
            <w:left w:val="none" w:sz="0" w:space="0" w:color="auto"/>
            <w:bottom w:val="none" w:sz="0" w:space="0" w:color="auto"/>
            <w:right w:val="none" w:sz="0" w:space="0" w:color="auto"/>
          </w:divBdr>
        </w:div>
        <w:div w:id="1223102393">
          <w:marLeft w:val="480"/>
          <w:marRight w:val="0"/>
          <w:marTop w:val="0"/>
          <w:marBottom w:val="0"/>
          <w:divBdr>
            <w:top w:val="none" w:sz="0" w:space="0" w:color="auto"/>
            <w:left w:val="none" w:sz="0" w:space="0" w:color="auto"/>
            <w:bottom w:val="none" w:sz="0" w:space="0" w:color="auto"/>
            <w:right w:val="none" w:sz="0" w:space="0" w:color="auto"/>
          </w:divBdr>
        </w:div>
        <w:div w:id="1219974474">
          <w:marLeft w:val="480"/>
          <w:marRight w:val="0"/>
          <w:marTop w:val="0"/>
          <w:marBottom w:val="0"/>
          <w:divBdr>
            <w:top w:val="none" w:sz="0" w:space="0" w:color="auto"/>
            <w:left w:val="none" w:sz="0" w:space="0" w:color="auto"/>
            <w:bottom w:val="none" w:sz="0" w:space="0" w:color="auto"/>
            <w:right w:val="none" w:sz="0" w:space="0" w:color="auto"/>
          </w:divBdr>
        </w:div>
        <w:div w:id="393506257">
          <w:marLeft w:val="480"/>
          <w:marRight w:val="0"/>
          <w:marTop w:val="0"/>
          <w:marBottom w:val="0"/>
          <w:divBdr>
            <w:top w:val="none" w:sz="0" w:space="0" w:color="auto"/>
            <w:left w:val="none" w:sz="0" w:space="0" w:color="auto"/>
            <w:bottom w:val="none" w:sz="0" w:space="0" w:color="auto"/>
            <w:right w:val="none" w:sz="0" w:space="0" w:color="auto"/>
          </w:divBdr>
        </w:div>
        <w:div w:id="366226877">
          <w:marLeft w:val="480"/>
          <w:marRight w:val="0"/>
          <w:marTop w:val="0"/>
          <w:marBottom w:val="0"/>
          <w:divBdr>
            <w:top w:val="none" w:sz="0" w:space="0" w:color="auto"/>
            <w:left w:val="none" w:sz="0" w:space="0" w:color="auto"/>
            <w:bottom w:val="none" w:sz="0" w:space="0" w:color="auto"/>
            <w:right w:val="none" w:sz="0" w:space="0" w:color="auto"/>
          </w:divBdr>
        </w:div>
        <w:div w:id="1195537521">
          <w:marLeft w:val="480"/>
          <w:marRight w:val="0"/>
          <w:marTop w:val="0"/>
          <w:marBottom w:val="0"/>
          <w:divBdr>
            <w:top w:val="none" w:sz="0" w:space="0" w:color="auto"/>
            <w:left w:val="none" w:sz="0" w:space="0" w:color="auto"/>
            <w:bottom w:val="none" w:sz="0" w:space="0" w:color="auto"/>
            <w:right w:val="none" w:sz="0" w:space="0" w:color="auto"/>
          </w:divBdr>
        </w:div>
        <w:div w:id="1217625313">
          <w:marLeft w:val="480"/>
          <w:marRight w:val="0"/>
          <w:marTop w:val="0"/>
          <w:marBottom w:val="0"/>
          <w:divBdr>
            <w:top w:val="none" w:sz="0" w:space="0" w:color="auto"/>
            <w:left w:val="none" w:sz="0" w:space="0" w:color="auto"/>
            <w:bottom w:val="none" w:sz="0" w:space="0" w:color="auto"/>
            <w:right w:val="none" w:sz="0" w:space="0" w:color="auto"/>
          </w:divBdr>
        </w:div>
      </w:divsChild>
    </w:div>
    <w:div w:id="202081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34" Type="http://schemas.openxmlformats.org/officeDocument/2006/relationships/image" Target="media/image23.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9.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image" Target="media/image3.jpeg"/><Relationship Id="rId31" Type="http://schemas.openxmlformats.org/officeDocument/2006/relationships/image" Target="media/image20.em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B1266A0B-2A5F-4ACD-991F-000E0CC81E45}"/>
      </w:docPartPr>
      <w:docPartBody>
        <w:p w:rsidR="00B00BB0" w:rsidRDefault="005F0492">
          <w:r w:rsidRPr="00071F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4D"/>
    <w:rsid w:val="001E3F4D"/>
    <w:rsid w:val="004B6AA0"/>
    <w:rsid w:val="005F0492"/>
    <w:rsid w:val="00A13E9C"/>
    <w:rsid w:val="00B00BB0"/>
    <w:rsid w:val="00B85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6AA0"/>
    <w:rPr>
      <w:color w:val="808080"/>
    </w:rPr>
  </w:style>
  <w:style w:type="paragraph" w:customStyle="1" w:styleId="3E4619D10CB7445481EFDB605DA6B0F4">
    <w:name w:val="3E4619D10CB7445481EFDB605DA6B0F4"/>
    <w:rsid w:val="001E3F4D"/>
  </w:style>
  <w:style w:type="paragraph" w:customStyle="1" w:styleId="5960F9EA520F48C0BFF589D9233B14CE">
    <w:name w:val="5960F9EA520F48C0BFF589D9233B14CE"/>
    <w:rsid w:val="001E3F4D"/>
  </w:style>
  <w:style w:type="paragraph" w:customStyle="1" w:styleId="247DE1CFA24F46EBB823DB13EC59D73C">
    <w:name w:val="247DE1CFA24F46EBB823DB13EC59D73C"/>
    <w:rsid w:val="004B6A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3FCD11-4E03-4C07-ADA4-C1E19A245BB5}">
  <we:reference id="f78a3046-9e99-4300-aa2b-5814002b01a2" version="1.14.0.0" store="EXCatalog" storeType="EXCatalog"/>
  <we:alternateReferences>
    <we:reference id="WA104382081" version="1.14.0.0" store="en-GB" storeType="OMEX"/>
  </we:alternateReferences>
  <we:properties>
    <we:property name="MENDELEY_CITATIONS" value="[{&quot;citationID&quot;:&quot;MENDELEY_CITATION_41a05966-d35f-442d-9974-94a59e4b8b5b&quot;,&quot;citationItems&quot;:[{&quot;id&quot;:&quot;a4a23d9e-3783-3324-8585-d5b04dad845c&quot;,&quot;itemData&quot;:{&quot;type&quot;:&quot;article-journal&quot;,&quot;id&quot;:&quot;a4a23d9e-3783-3324-8585-d5b04dad845c&quot;,&quot;title&quot;:&quot;Transcript assembly and quantification by RNA-Seq reveals unannotated transcripts and isoform switching during cell differentiation&quot;,&quot;author&quot;:[{&quot;family&quot;:&quot;Trapnell&quot;,&quot;given&quot;:&quot;Cole&quot;,&quot;parse-names&quot;:false,&quot;dropping-particle&quot;:&quot;&quot;,&quot;non-dropping-particle&quot;:&quot;&quot;},{&quot;family&quot;:&quot;Williams&quot;,&quot;given&quot;:&quot;Brian A&quot;,&quot;parse-names&quot;:false,&quot;dropping-particle&quot;:&quot;&quot;,&quot;non-dropping-particle&quot;:&quot;&quot;},{&quot;family&quot;:&quot;Pertea&quot;,&quot;given&quot;:&quot;Geo&quot;,&quot;parse-names&quot;:false,&quot;dropping-particle&quot;:&quot;&quot;,&quot;non-dropping-particle&quot;:&quot;&quot;},{&quot;family&quot;:&quot;Mortazavi&quot;,&quot;given&quot;:&quot;Ali&quot;,&quot;parse-names&quot;:false,&quot;dropping-particle&quot;:&quot;&quot;,&quot;non-dropping-particle&quot;:&quot;&quot;},{&quot;family&quot;:&quot;Kwan&quot;,&quot;given&quot;:&quot;Gordon&quot;,&quot;parse-names&quot;:false,&quot;dropping-particle&quot;:&quot;&quot;,&quot;non-dropping-particle&quot;:&quot;&quot;},{&quot;family&quot;:&quot;Baren&quot;,&quot;given&quot;:&quot;Marijke J&quot;,&quot;parse-names&quot;:false,&quot;dropping-particle&quot;:&quot;&quot;,&quot;non-dropping-particle&quot;:&quot;van&quot;},{&quot;family&quot;:&quot;Salzberg&quot;,&quot;given&quot;:&quot;Steven L&quot;,&quot;parse-names&quot;:false,&quot;dropping-particle&quot;:&quot;&quot;,&quot;non-dropping-particle&quot;:&quot;&quot;},{&quot;family&quot;:&quot;Wold&quot;,&quot;given&quot;:&quot;Barbara J&quot;,&quot;parse-names&quot;:false,&quot;dropping-particle&quot;:&quot;&quot;,&quot;non-dropping-particle&quot;:&quot;&quot;},{&quot;family&quot;:&quot;Pachter&quot;,&quot;given&quot;:&quot;Lior&quot;,&quot;parse-names&quot;:false,&quot;dropping-particle&quot;:&quot;&quot;,&quot;non-dropping-particle&quot;:&quot;&quot;}],&quot;container-title&quot;:&quot;Nature biotechnology&quot;,&quot;ISSN&quot;:&quot;1546-1696&quot;,&quot;issued&quot;:{&quot;date-parts&quot;:[[2010]]},&quot;page&quot;:&quot;511&quot;,&quot;publisher&quot;:&quot;Nature Publishing Group&quot;,&quot;issue&quot;:&quot;5&quot;,&quot;volume&quot;:&quot;28&quot;},&quot;isTemporary&quot;:false}],&quot;properties&quot;:{&quot;noteIndex&quot;:0},&quot;isEdited&quot;:false,&quot;manualOverride&quot;:{&quot;isManuallyOverriden&quot;:false,&quot;citeprocText&quot;:&quot;&lt;sup&gt;1&lt;/sup&gt;&quot;,&quot;manualOverrideText&quot;:&quot;&quot;},&quot;citationTag&quot;:&quot;MENDELEY_CITATION_v3_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&quot;},{&quot;citationID&quot;:&quot;MENDELEY_CITATION_4ccd5333-1e76-4d6f-9cc2-0d614359d232&quot;,&quot;citationItems&quot;:[{&quot;id&quot;:&quot;e0a13077-1381-326c-ac14-9d91b9d2795e&quot;,&quot;itemData&quot;:{&quot;type&quot;:&quot;article-journal&quot;,&quot;id&quot;:&quot;e0a13077-1381-326c-ac14-9d91b9d2795e&quot;,&quot;title&quot;:&quot;Differential analyses for RNA-seq: transcript-level estimates improve gene-level inferences&quot;,&quot;author&quot;:[{&quot;family&quot;:&quot;Soneson&quot;,&quot;given&quot;:&quot;Charlotte&quot;,&quot;parse-names&quot;:false,&quot;dropping-particle&quot;:&quot;&quot;,&quot;non-dropping-particle&quot;:&quot;&quot;},{&quot;family&quot;:&quot;Love&quot;,&quot;given&quot;:&quot;Michael I&quot;,&quot;parse-names&quot;:false,&quot;dropping-particle&quot;:&quot;&quot;,&quot;non-dropping-particle&quot;:&quot;&quot;},{&quot;family&quot;:&quot;Robinson&quot;,&quot;given&quot;:&quot;Mark D&quot;,&quot;parse-names&quot;:false,&quot;dropping-particle&quot;:&quot;&quot;,&quot;non-dropping-particle&quot;:&quot;&quot;}],&quot;container-title&quot;:&quot;F1000Research&quot;,&quot;issued&quot;:{&quot;date-parts&quot;:[[2015]]},&quot;publisher&quot;:&quot;Faculty of 1000 Ltd&quot;,&quot;volume&quot;:&quot;4&quot;},&quot;isTemporary&quot;:false}],&quot;properties&quot;:{&quot;noteIndex&quot;:0},&quot;isEdited&quot;:false,&quot;manualOverride&quot;:{&quot;isManuallyOverriden&quot;:false,&quot;citeprocText&quot;:&quot;&lt;sup&gt;2&lt;/sup&gt;&quot;,&quot;manualOverrideText&quot;:&quot;&quot;},&quot;citationTag&quot;:&quot;MENDELEY_CITATION_v3_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&quot;},{&quot;citationID&quot;:&quot;MENDELEY_CITATION_9abc31b2-3bdb-49bd-9b58-1249f0aa8b41&quot;,&quot;citationItems&quot;:[{&quot;id&quot;:&quot;021e2bf3-b36a-3914-b8d0-b95085504705&quot;,&quot;itemData&quot;:{&quot;type&quot;:&quot;article-journal&quot;,&quot;id&quot;:&quot;021e2bf3-b36a-3914-b8d0-b95085504705&quot;,&quot;title&quot;:&quot;Moderated estimation of fold change and dispersion for RNA-seq data with DESeq2&quot;,&quot;author&quot;:[{&quot;family&quot;:&quot;Love&quot;,&quot;given&quot;:&quot;Michael I&quot;,&quot;parse-names&quot;:false,&quot;dropping-particle&quot;:&quot;&quot;,&quot;non-dropping-particle&quot;:&quot;&quot;},{&quot;family&quot;:&quot;Huber&quot;,&quot;given&quot;:&quot;Wolfgang&quot;,&quot;parse-names&quot;:false,&quot;dropping-particle&quot;:&quot;&quot;,&quot;non-dropping-particle&quot;:&quot;&quot;},{&quot;family&quot;:&quot;Anders&quot;,&quot;given&quot;:&quot;Simon&quot;,&quot;parse-names&quot;:false,&quot;dropping-particle&quot;:&quot;&quot;,&quot;non-dropping-particle&quot;:&quot;&quot;}],&quot;container-title&quot;:&quot;Genome biology&quot;,&quot;ISSN&quot;:&quot;1474-760X&quot;,&quot;issued&quot;:{&quot;date-parts&quot;:[[2014]]},&quot;page&quot;:&quot;1-21&quot;,&quot;publisher&quot;:&quot;BioMed Central&quot;,&quot;issue&quot;:&quot;12&quot;,&quot;volume&quot;:&quot;15&quot;},&quot;isTemporary&quot;:false}],&quot;properties&quot;:{&quot;noteIndex&quot;:0},&quot;isEdited&quot;:false,&quot;manualOverride&quot;:{&quot;isManuallyOverriden&quot;:false,&quot;citeprocText&quot;:&quot;&lt;sup&gt;3&lt;/sup&gt;&quot;,&quot;manualOverrideText&quot;:&quot;&quot;},&quot;citationTag&quot;:&quot;MENDELEY_CITATION_v3_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&quot;},{&quot;citationID&quot;:&quot;MENDELEY_CITATION_cbeb62d2-6c1b-43ee-b98d-007d48e52f21&quot;,&quot;citationItems&quot;:[{&quot;id&quot;:&quot;3a014211-061d-35c2-94ff-827b10242be1&quot;,&quot;itemData&quot;:{&quot;type&quot;:&quot;article-journal&quot;,&quot;id&quot;:&quot;3a014211-061d-35c2-94ff-827b10242be1&quot;,&quot;title&quot;:&quot;Neurogenomic signatures of successes and failures in life-history transitions in a key insect pollinator&quot;,&quot;author&quot;:[{&quot;family&quot;:&quot;Manfredini&quot;,&quot;given&quot;:&quot;Fabio&quot;,&quot;parse-names&quot;:false,&quot;dropping-particle&quot;:&quot;&quot;,&quot;non-dropping-particle&quot;:&quot;&quot;},{&quot;family&quot;:&quot;Romero&quot;,&quot;given&quot;:&quot;Alfonso E&quot;,&quot;parse-names&quot;:false,&quot;dropping-particle&quot;:&quot;&quot;,&quot;non-dropping-particle&quot;:&quot;&quot;},{&quot;family&quot;:&quot;Pedroso&quot;,&quot;given&quot;:&quot;Inti&quot;,&quot;parse-names&quot;:false,&quot;dropping-particle&quot;:&quot;&quot;,&quot;non-dropping-particle&quot;:&quot;&quot;},{&quot;family&quot;:&quot;Paccanaro&quot;,&quot;given&quot;:&quot;Alberto&quot;,&quot;parse-names&quot;:false,&quot;dropping-particle&quot;:&quot;&quot;,&quot;non-dropping-particle&quot;:&quot;&quot;},{&quot;family&quot;:&quot;Sumner&quot;,&quot;given&quot;:&quot;Seirian&quot;,&quot;parse-names&quot;:false,&quot;dropping-particle&quot;:&quot;&quot;,&quot;non-dropping-particle&quot;:&quot;&quot;},{&quot;family&quot;:&quot;Brown&quot;,&quot;given&quot;:&quot;Mark J F&quot;,&quot;parse-names&quot;:false,&quot;dropping-particle&quot;:&quot;&quot;,&quot;non-dropping-particle&quot;:&quot;&quot;}],&quot;container-title&quot;:&quot;Genome biology and evolution&quot;,&quot;ISSN&quot;:&quot;1759-6653&quot;,&quot;issued&quot;:{&quot;date-parts&quot;:[[2017]]},&quot;page&quot;:&quot;3059-3072&quot;,&quot;publisher&quot;:&quot;Oxford University Press&quot;,&quot;issue&quot;:&quot;11&quot;,&quot;volume&quot;:&quot;9&quot;},&quot;isTemporary&quot;:false}],&quot;properties&quot;:{&quot;noteIndex&quot;:0},&quot;isEdited&quot;:false,&quot;manualOverride&quot;:{&quot;isManuallyOverriden&quot;:false,&quot;citeprocText&quot;:&quot;&lt;sup&gt;4&lt;/sup&gt;&quot;,&quot;manualOverrideText&quot;:&quot;&quot;},&quot;citationTag&quot;:&quot;MENDELEY_CITATION_v3_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&quot;},{&quot;citationID&quot;:&quot;MENDELEY_CITATION_6f2a2713-2c67-4625-b33a-699e40d41fd4&quot;,&quot;citationItems&quot;:[{&quot;id&quot;:&quot;05a8cafd-0178-3ba5-9b7f-79c46cd943ec&quot;,&quot;itemData&quot;:{&quot;type&quot;:&quot;article-journal&quot;,&quot;id&quot;:&quot;05a8cafd-0178-3ba5-9b7f-79c46cd943ec&quot;,&quot;title&quot;:&quot;Fire ant social chromosomes: Differences in number, sequence and expression of odorant binding proteins&quot;,&quot;author&quot;:[{&quot;family&quot;:&quot;Pracana&quot;,&quot;given&quot;:&quot;Rodrigo&quot;,&quot;parse-names&quot;:false,&quot;dropping-particle&quot;:&quot;&quot;,&quot;non-dropping-particle&quot;:&quot;&quot;},{&quot;family&quot;:&quot;Levantis&quot;,&quot;given&quot;:&quot;Ilya&quot;,&quot;parse-names&quot;:false,&quot;dropping-particle&quot;:&quot;&quot;,&quot;non-dropping-particle&quot;:&quot;&quot;},{&quot;family&quot;:&quot;Martínez‐Ruiz&quot;,&quot;given&quot;:&quot;Carlos&quot;,&quot;parse-names&quot;:false,&quot;dropping-particle&quot;:&quot;&quot;,&quot;non-dropping-particle&quot;:&quot;&quot;},{&quot;family&quot;:&quot;Stolle&quot;,&quot;given&quot;:&quot;Eckart&quot;,&quot;parse-names&quot;:false,&quot;dropping-particle&quot;:&quot;&quot;,&quot;non-dropping-particle&quot;:&quot;&quot;},{&quot;family&quot;:&quot;Priyam&quot;,&quot;given&quot;:&quot;Anurag&quot;,&quot;parse-names&quot;:false,&quot;dropping-particle&quot;:&quot;&quot;,&quot;non-dropping-particle&quot;:&quot;&quot;},{&quot;family&quot;:&quot;Wurm&quot;,&quot;given&quot;:&quot;Yannick&quot;,&quot;parse-names&quot;:false,&quot;dropping-particle&quot;:&quot;&quot;,&quot;non-dropping-particle&quot;:&quot;&quot;}],&quot;container-title&quot;:&quot;Evolution letters&quot;,&quot;ISSN&quot;:&quot;2056-3744&quot;,&quot;issued&quot;:{&quot;date-parts&quot;:[[2017]]},&quot;page&quot;:&quot;199-210&quot;,&quot;publisher&quot;:&quot;Wiley Online Library&quot;,&quot;issue&quot;:&quot;4&quot;,&quot;volume&quot;:&quot;1&quot;},&quot;isTemporary&quot;:false}],&quot;properties&quot;:{&quot;noteIndex&quot;:0},&quot;isEdited&quot;:false,&quot;manualOverride&quot;:{&quot;isManuallyOverriden&quot;:false,&quot;citeprocText&quot;:&quot;&lt;sup&gt;5&lt;/sup&gt;&quot;,&quot;manualOverrideText&quot;:&quot;&quot;},&quot;citationTag&quot;:&quot;MENDELEY_CITATION_v3_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&quot;},{&quot;citationID&quot;:&quot;MENDELEY_CITATION_dbccbf46-3c56-40a1-82ff-fa4cb118334f&quot;,&quot;citationItems&quot;:[{&quot;id&quot;:&quot;5d85f30a-2696-381c-98ed-a607a63faf2d&quot;,&quot;itemData&quot;:{&quot;type&quot;:&quot;article-journal&quot;,&quot;id&quot;:&quot;5d85f30a-2696-381c-98ed-a607a63faf2d&quot;,&quot;title&quot;:&quot;seven-up Controls switching of transcription factors that specify temporal identities of Drosophila neuroblasts&quot;,&quot;author&quot;:[{&quot;family&quot;:&quot;Kanai&quot;,&quot;given&quot;:&quot;Makoto I&quot;,&quot;parse-names&quot;:false,&quot;dropping-particle&quot;:&quot;&quot;,&quot;non-dropping-particle&quot;:&quot;&quot;},{&quot;family&quot;:&quot;Okabe&quot;,&quot;given&quot;:&quot;Masataka&quot;,&quot;parse-names&quot;:false,&quot;dropping-particle&quot;:&quot;&quot;,&quot;non-dropping-particle&quot;:&quot;&quot;},{&quot;family&quot;:&quot;Hiromi&quot;,&quot;given&quot;:&quot;Yasushi&quot;,&quot;parse-names&quot;:false,&quot;dropping-particle&quot;:&quot;&quot;,&quot;non-dropping-particle&quot;:&quot;&quot;}],&quot;container-title&quot;:&quot;Developmental cell&quot;,&quot;ISSN&quot;:&quot;1534-5807&quot;,&quot;issued&quot;:{&quot;date-parts&quot;:[[2005]]},&quot;page&quot;:&quot;203-213&quot;,&quot;publisher&quot;:&quot;Elsevier&quot;,&quot;issue&quot;:&quot;2&quot;,&quot;volume&quot;:&quot;8&quot;},&quot;isTemporary&quot;:false}],&quot;properties&quot;:{&quot;noteIndex&quot;:0},&quot;isEdited&quot;:false,&quot;manualOverride&quot;:{&quot;isManuallyOverriden&quot;:false,&quot;citeprocText&quot;:&quot;&lt;sup&gt;6&lt;/sup&gt;&quot;,&quot;manualOverrideText&quot;:&quot;&quot;},&quot;citationTag&quot;:&quot;MENDELEY_CITATION_v3_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&quot;},{&quot;citationID&quot;:&quot;MENDELEY_CITATION_dba66e9f-0d39-4b2c-9d64-5305ca4ad6e9&quot;,&quot;citationItems&quot;:[{&quot;id&quot;:&quot;ba33b54c-a783-3005-ab35-e0a310eb2260&quot;,&quot;itemData&quot;:{&quot;type&quot;:&quot;article-journal&quot;,&quot;id&quot;:&quot;ba33b54c-a783-3005-ab35-e0a310eb2260&quot;,&quot;title&quot;:&quot;Structure of the mushroom bodies of the insect brain&quot;,&quot;author&quot;:[{&quot;family&quot;:&quot;Fahrbach&quot;,&quot;given&quot;:&quot;Susan E&quot;,&quot;parse-names&quot;:false,&quot;dropping-particle&quot;:&quot;&quot;,&quot;non-dropping-particle&quot;:&quot;&quot;}],&quot;container-title&quot;:&quot;Annu. Rev. Entomol.&quot;,&quot;ISSN&quot;:&quot;0066-4170&quot;,&quot;issued&quot;:{&quot;date-parts&quot;:[[2006]]},&quot;page&quot;:&quot;209-232&quot;,&quot;publisher&quot;:&quot;Annual Reviews&quot;,&quot;volume&quot;:&quot;51&quot;},&quot;isTemporary&quot;:false}],&quot;properties&quot;:{&quot;noteIndex&quot;:0},&quot;isEdited&quot;:false,&quot;manualOverride&quot;:{&quot;isManuallyOverriden&quot;:false,&quot;citeprocText&quot;:&quot;&lt;sup&gt;7&lt;/sup&gt;&quot;,&quot;manualOverrideText&quot;:&quot;&quot;},&quot;citationTag&quot;:&quot;MENDELEY_CITATION_v3_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&quot;},{&quot;citationID&quot;:&quot;MENDELEY_CITATION_d0c20958-b1be-449c-af41-dd48f0d2b9bb&quot;,&quot;citationItems&quot;:[{&quot;id&quot;:&quot;41d0b837-52e8-3fd0-9fc1-1898fe0e98bb&quot;,&quot;itemData&quot;:{&quot;type&quot;:&quot;article-journal&quot;,&quot;id&quot;:&quot;41d0b837-52e8-3fd0-9fc1-1898fe0e98bb&quot;,&quot;title&quot;:&quot;Dscam proteins direct dendritic targeting through adhesion&quot;,&quot;author&quot;:[{&quot;family&quot;:&quot;Tadros&quot;,&quot;given&quot;:&quot;Wael&quot;,&quot;parse-names&quot;:false,&quot;dropping-particle&quot;:&quot;&quot;,&quot;non-dropping-particle&quot;:&quot;&quot;},{&quot;family&quot;:&quot;Xu&quot;,&quot;given&quot;:&quot;Shuwa&quot;,&quot;parse-names&quot;:false,&quot;dropping-particle&quot;:&quot;&quot;,&quot;non-dropping-particle&quot;:&quot;&quot;},{&quot;family&quot;:&quot;Akin&quot;,&quot;given&quot;:&quot;Orkun&quot;,&quot;parse-names&quot;:false,&quot;dropping-particle&quot;:&quot;&quot;,&quot;non-dropping-particle&quot;:&quot;&quot;},{&quot;family&quot;:&quot;Caroline&quot;,&quot;given&quot;:&quot;H Yi&quot;,&quot;parse-names&quot;:false,&quot;dropping-particle&quot;:&quot;&quot;,&quot;non-dropping-particle&quot;:&quot;&quot;},{&quot;family&quot;:&quot;Shin&quot;,&quot;given&quot;:&quot;Grace Ji-eun&quot;,&quot;parse-names&quot;:false,&quot;dropping-particle&quot;:&quot;&quot;,&quot;non-dropping-particle&quot;:&quot;&quot;},{&quot;family&quot;:&quot;Millard&quot;,&quot;given&quot;:&quot;S Sean&quot;,&quot;parse-names&quot;:false,&quot;dropping-particle&quot;:&quot;&quot;,&quot;non-dropping-particle&quot;:&quot;&quot;},{&quot;family&quot;:&quot;Zipursky&quot;,&quot;given&quot;:&quot;S Lawrence&quot;,&quot;parse-names&quot;:false,&quot;dropping-particle&quot;:&quot;&quot;,&quot;non-dropping-particle&quot;:&quot;&quot;}],&quot;container-title&quot;:&quot;Neuron&quot;,&quot;ISSN&quot;:&quot;0896-6273&quot;,&quot;issued&quot;:{&quot;date-parts&quot;:[[2016]]},&quot;page&quot;:&quot;480-493&quot;,&quot;publisher&quot;:&quot;Elsevier&quot;,&quot;issue&quot;:&quot;3&quot;,&quot;volume&quot;:&quot;89&quot;},&quot;isTemporary&quot;:false},{&quot;id&quot;:&quot;2530643a-65ac-3d7d-a216-606ad6f940b2&quot;,&quot;itemData&quot;:{&quot;type&quot;:&quot;article-journal&quot;,&quot;id&quot;:&quot;2530643a-65ac-3d7d-a216-606ad6f940b2&quot;,&quot;title&quot;:&quot;Alternative splicing of Drosophila Dscam generates axon guidance receptors that exhibit isoform-specific homophilic binding&quot;,&quot;author&quot;:[{&quot;family&quot;:&quot;Wojtowicz&quot;,&quot;given&quot;:&quot;Woj M&quot;,&quot;parse-names&quot;:false,&quot;dropping-particle&quot;:&quot;&quot;,&quot;non-dropping-particle&quot;:&quot;&quot;},{&quot;family&quot;:&quot;Flanagan&quot;,&quot;given&quot;:&quot;John J&quot;,&quot;parse-names&quot;:false,&quot;dropping-particle&quot;:&quot;&quot;,&quot;non-dropping-particle&quot;:&quot;&quot;},{&quot;family&quot;:&quot;Millard&quot;,&quot;given&quot;:&quot;S Sean&quot;,&quot;parse-names&quot;:false,&quot;dropping-particle&quot;:&quot;&quot;,&quot;non-dropping-particle&quot;:&quot;&quot;},{&quot;family&quot;:&quot;Zipursky&quot;,&quot;given&quot;:&quot;S Lawrence&quot;,&quot;parse-names&quot;:false,&quot;dropping-particle&quot;:&quot;&quot;,&quot;non-dropping-particle&quot;:&quot;&quot;},{&quot;family&quot;:&quot;Clemens&quot;,&quot;given&quot;:&quot;James C&quot;,&quot;parse-names&quot;:false,&quot;dropping-particle&quot;:&quot;&quot;,&quot;non-dropping-particle&quot;:&quot;&quot;}],&quot;container-title&quot;:&quot;Cell&quot;,&quot;ISSN&quot;:&quot;0092-8674&quot;,&quot;issued&quot;:{&quot;date-parts&quot;:[[2004]]},&quot;page&quot;:&quot;619-633&quot;,&quot;publisher&quot;:&quot;Elsevier&quot;,&quot;issue&quot;:&quot;5&quot;,&quot;volume&quot;:&quot;118&quot;},&quot;isTemporary&quot;:false}],&quot;properties&quot;:{&quot;noteIndex&quot;:0},&quot;isEdited&quot;:false,&quot;manualOverride&quot;:{&quot;isManuallyOverriden&quot;:false,&quot;citeprocText&quot;:&quot;&lt;sup&gt;8,9&lt;/sup&gt;&quot;,&quot;manualOverrideText&quot;:&quot;&quot;},&quot;citationTag&quot;:&quot;MENDELEY_CITATION_v3_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&quot;},{&quot;citationID&quot;:&quot;MENDELEY_CITATION_3671a306-777a-48c0-935b-c0aadc745292&quot;,&quot;citationItems&quot;:[{&quot;id&quot;:&quot;cc6b997e-a506-3c61-8aaf-af00f7f1b9ba&quot;,&quot;itemData&quot;:{&quot;type&quot;:&quot;article-journal&quot;,&quot;id&quot;:&quot;cc6b997e-a506-3c61-8aaf-af00f7f1b9ba&quot;,&quot;title&quot;:&quot;Search for phase specific genes in the brain of desert locust, Schistocerca gregaria (Orthoptera: Acrididae) by differential display polymerase chain reaction&quot;,&quot;author&quot;:[{&quot;family&quot;:&quot;Rahman&quot;,&quot;given&quot;:&quot;M M&quot;,&quot;parse-names&quot;:false,&quot;dropping-particle&quot;:&quot;&quot;,&quot;non-dropping-particle&quot;:&quot;&quot;},{&quot;family&quot;:&quot;Vandingenen&quot;,&quot;given&quot;:&quot;Anick&quot;,&quot;parse-names&quot;:false,&quot;dropping-particle&quot;:&quot;&quot;,&quot;non-dropping-particle&quot;:&quot;&quot;},{&quot;family&quot;:&quot;Begum&quot;,&quot;given&quot;:&quot;M&quot;,&quot;parse-names&quot;:false,&quot;dropping-particle&quot;:&quot;&quot;,&quot;non-dropping-particle&quot;:&quot;&quot;},{&quot;family&quot;:&quot;Breuer&quot;,&quot;given&quot;:&quot;Michael&quot;,&quot;parse-names&quot;:false,&quot;dropping-particle&quot;:&quot;&quot;,&quot;non-dropping-particle&quot;:&quot;&quot;},{&quot;family&quot;:&quot;Loof&quot;,&quot;given&quot;:&quot;Arnold&quot;,&quot;parse-names&quot;:false,&quot;dropping-particle&quot;:&quot;&quot;,&quot;non-dropping-particle&quot;:&quot;de&quot;},{&quot;family&quot;:&quot;Huybrechts&quot;,&quot;given&quot;:&quot;Roger&quot;,&quot;parse-names&quot;:false,&quot;dropping-particle&quot;:&quot;&quot;,&quot;non-dropping-particle&quot;:&quot;&quot;}],&quot;container-title&quot;:&quot;Comparative Biochemistry and Physiology Part A: Molecular &amp; Integrative Physiology&quot;,&quot;ISSN&quot;:&quot;1095-6433&quot;,&quot;issued&quot;:{&quot;date-parts&quot;:[[2003]]},&quot;page&quot;:&quot;221-228&quot;,&quot;publisher&quot;:&quot;Elsevier&quot;,&quot;issue&quot;:&quot;2&quot;,&quot;volume&quot;:&quot;135&quot;},&quot;isTemporary&quot;:false}],&quot;properties&quot;:{&quot;noteIndex&quot;:0},&quot;isEdited&quot;:false,&quot;manualOverride&quot;:{&quot;isManuallyOverriden&quot;:false,&quot;citeprocText&quot;:&quot;&lt;sup&gt;10&lt;/sup&gt;&quot;,&quot;manualOverrideText&quot;:&quot;&quot;},&quot;citationTag&quot;:&quot;MENDELEY_CITATION_v3_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&quot;},{&quot;citationID&quot;:&quot;MENDELEY_CITATION_0010bedc-f8b4-4eaa-be6f-7c38a08a04d8&quot;,&quot;citationItems&quot;:[{&quot;id&quot;:&quot;6995600e-f6c7-3465-99c6-5df022947036&quot;,&quot;itemData&quot;:{&quot;type&quot;:&quot;article-journal&quot;,&quot;id&quot;:&quot;6995600e-f6c7-3465-99c6-5df022947036&quot;,&quot;title&quot;:&quot;Division of labor and the evolution of task sharing in queen associations of the harvester ant Pogonomyrmex californicus&quot;,&quot;author&quot;:[{&quot;family&quot;:&quot;Cahan&quot;,&quot;given&quot;:&quot;Sara Helms&quot;,&quot;parse-names&quot;:false,&quot;dropping-particle&quot;:&quot;&quot;,&quot;non-dropping-particle&quot;:&quot;&quot;},{&quot;family&quot;:&quot;Fewell&quot;,&quot;given&quot;:&quot;Jennifer H&quot;,&quot;parse-names&quot;:false,&quot;dropping-particle&quot;:&quot;&quot;,&quot;non-dropping-particle&quot;:&quot;&quot;}],&quot;container-title&quot;:&quot;Behavioral ecology and sociobiology&quot;,&quot;ISSN&quot;:&quot;0340-5443&quot;,&quot;issued&quot;:{&quot;date-parts&quot;:[[2004]]},&quot;page&quot;:&quot;9-17&quot;,&quot;publisher&quot;:&quot;Springer&quot;,&quot;issue&quot;:&quot;1&quot;,&quot;volume&quot;:&quot;56&quot;},&quot;isTemporary&quot;:false}],&quot;properties&quot;:{&quot;noteIndex&quot;:0},&quot;isEdited&quot;:false,&quot;manualOverride&quot;:{&quot;isManuallyOverriden&quot;:false,&quot;citeprocText&quot;:&quot;&lt;sup&gt;11&lt;/sup&gt;&quot;,&quot;manualOverrideText&quot;:&quot;&quot;},&quot;citationTag&quot;:&quot;MENDELEY_CITATION_v3_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&quot;}]"/>
    <we:property name="MENDELEY_CITATIONS_STYLE" value="&quot;https://www.zotero.org/styles/nature-communications&quot;"/>
    <we:property name="MENDELEY_PROFILE_ID" value="&quot;885f7b976f7e6b762700b330585e5850c4c6320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90A65-6E63-4DFD-9EB4-FF5792133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3115</Words>
  <Characters>20384</Characters>
  <Application>Microsoft Office Word</Application>
  <DocSecurity>0</DocSecurity>
  <Lines>169</Lines>
  <Paragraphs>46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23453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Manfredini, Fabio</cp:lastModifiedBy>
  <cp:revision>7</cp:revision>
  <cp:lastPrinted>2018-02-26T17:19:00Z</cp:lastPrinted>
  <dcterms:created xsi:type="dcterms:W3CDTF">2021-06-15T20:38:00Z</dcterms:created>
  <dcterms:modified xsi:type="dcterms:W3CDTF">2021-06-15T20:57:00Z</dcterms:modified>
</cp:coreProperties>
</file>